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18F21321" wp14:editId="19D4905D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0AB30A8C" wp14:editId="11A862D4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71A55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41CAF">
            <w:rPr>
              <w:rFonts w:ascii="Times New Roman" w:eastAsia="Arial Unicode MS" w:hAnsi="Times New Roman" w:cs="Times New Roman"/>
              <w:sz w:val="56"/>
              <w:szCs w:val="56"/>
            </w:rPr>
            <w:t>ОХРАН</w:t>
          </w:r>
          <w:r w:rsidR="00D71A55">
            <w:rPr>
              <w:rFonts w:ascii="Times New Roman" w:eastAsia="Arial Unicode MS" w:hAnsi="Times New Roman" w:cs="Times New Roman"/>
              <w:sz w:val="56"/>
              <w:szCs w:val="56"/>
            </w:rPr>
            <w:t>А</w:t>
          </w:r>
          <w:r w:rsidR="00741CAF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ТРУДА</w:t>
          </w:r>
          <w:r w:rsidR="00D71A55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3E40D02" wp14:editId="5ED3AEEB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170D8D" w:rsidRPr="00170D8D" w:rsidRDefault="0029547E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5069461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_Toc495069461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37DAD">
          <w:rPr>
            <w:rFonts w:ascii="Times New Roman" w:hAnsi="Times New Roman"/>
            <w:noProof/>
            <w:webHidden/>
            <w:szCs w:val="24"/>
          </w:rPr>
          <w:t>3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62" w:history="1">
        <w:r w:rsidR="00170D8D" w:rsidRPr="00170D8D">
          <w:rPr>
            <w:rStyle w:val="ae"/>
            <w:noProof/>
            <w:sz w:val="24"/>
            <w:szCs w:val="24"/>
          </w:rPr>
          <w:t xml:space="preserve">1.1. </w:t>
        </w:r>
        <w:r w:rsidR="00170D8D" w:rsidRPr="00170D8D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_Toc495069462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3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63" w:history="1">
        <w:r w:rsidR="00170D8D" w:rsidRPr="00170D8D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_Toc495069463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3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64" w:history="1">
        <w:r w:rsidR="00170D8D" w:rsidRPr="00170D8D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_Toc495069464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65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170D8D" w:rsidRPr="00170D8D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170D8D" w:rsidRPr="00170D8D">
          <w:rPr>
            <w:rStyle w:val="ae"/>
            <w:rFonts w:ascii="Times New Roman" w:hAnsi="Times New Roman"/>
            <w:noProof/>
            <w:szCs w:val="24"/>
          </w:rPr>
          <w:t>)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_Toc495069465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37DAD">
          <w:rPr>
            <w:rFonts w:ascii="Times New Roman" w:hAnsi="Times New Roman"/>
            <w:noProof/>
            <w:webHidden/>
            <w:szCs w:val="24"/>
          </w:rPr>
          <w:t>5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66" w:history="1">
        <w:r w:rsidR="00170D8D" w:rsidRPr="00170D8D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_Toc495069466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67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_Toc495069467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37DAD">
          <w:rPr>
            <w:rFonts w:ascii="Times New Roman" w:hAnsi="Times New Roman"/>
            <w:noProof/>
            <w:webHidden/>
            <w:szCs w:val="24"/>
          </w:rPr>
          <w:t>8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68" w:history="1">
        <w:r w:rsidR="00170D8D" w:rsidRPr="00170D8D">
          <w:rPr>
            <w:rStyle w:val="ae"/>
            <w:noProof/>
            <w:sz w:val="24"/>
            <w:szCs w:val="24"/>
          </w:rPr>
          <w:t>3.1. ОСНОВНЫЕ ТРЕБОВАНИЯ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_Toc495069468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8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69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_Toc495069469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37DAD">
          <w:rPr>
            <w:rFonts w:ascii="Times New Roman" w:hAnsi="Times New Roman"/>
            <w:noProof/>
            <w:webHidden/>
            <w:szCs w:val="24"/>
          </w:rPr>
          <w:t>9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0" w:history="1">
        <w:r w:rsidR="00170D8D" w:rsidRPr="00170D8D">
          <w:rPr>
            <w:rStyle w:val="ae"/>
            <w:noProof/>
            <w:sz w:val="24"/>
            <w:szCs w:val="24"/>
          </w:rPr>
          <w:t>4.1. ОБЩИЕ УКАЗАНИЯ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_Toc495069470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9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1" w:history="1">
        <w:r w:rsidR="00170D8D" w:rsidRPr="00170D8D">
          <w:rPr>
            <w:rStyle w:val="ae"/>
            <w:noProof/>
            <w:sz w:val="24"/>
            <w:szCs w:val="24"/>
          </w:rPr>
          <w:t>4.2. КРИТЕРИИ ОЦЕНКИ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_Toc495069471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10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2" w:history="1">
        <w:r w:rsidR="00170D8D" w:rsidRPr="00170D8D">
          <w:rPr>
            <w:rStyle w:val="ae"/>
            <w:noProof/>
            <w:sz w:val="24"/>
            <w:szCs w:val="24"/>
          </w:rPr>
          <w:t>4.3. СУБКРИТЕРИИ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_Toc495069472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10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3" w:history="1">
        <w:r w:rsidR="00170D8D" w:rsidRPr="00170D8D">
          <w:rPr>
            <w:rStyle w:val="ae"/>
            <w:noProof/>
            <w:sz w:val="24"/>
            <w:szCs w:val="24"/>
          </w:rPr>
          <w:t>4.4. АСПЕКТЫ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_Toc495069473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11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4" w:history="1">
        <w:r w:rsidR="00170D8D" w:rsidRPr="00170D8D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_Toc495069474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11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5" w:history="1">
        <w:r w:rsidR="00170D8D" w:rsidRPr="00170D8D">
          <w:rPr>
            <w:rStyle w:val="ae"/>
            <w:noProof/>
            <w:sz w:val="24"/>
            <w:szCs w:val="24"/>
          </w:rPr>
          <w:t>4.6. ИЗМЕРИМАЯ ОЦЕНКА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_Toc495069475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6" w:history="1">
        <w:r w:rsidR="00170D8D" w:rsidRPr="00170D8D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_Toc495069476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7" w:history="1">
        <w:r w:rsidR="00170D8D" w:rsidRPr="00170D8D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_Toc495069477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13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8" w:history="1">
        <w:r w:rsidR="00170D8D" w:rsidRPr="00170D8D">
          <w:rPr>
            <w:rStyle w:val="ae"/>
            <w:noProof/>
            <w:sz w:val="24"/>
            <w:szCs w:val="24"/>
          </w:rPr>
          <w:t>4.9. РЕГЛАМЕНТ ОЦЕНКИ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_Toc495069478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79" w:history="1">
        <w:r w:rsidR="00170D8D" w:rsidRPr="00170D8D">
          <w:rPr>
            <w:rStyle w:val="ae"/>
            <w:noProof/>
            <w:sz w:val="24"/>
            <w:szCs w:val="24"/>
          </w:rPr>
          <w:t>5.1. ОСНОВНЫЕ ТРЕБОВАНИЯ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_Toc495069479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80" w:history="1">
        <w:r w:rsidR="00170D8D" w:rsidRPr="00170D8D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_Toc495069480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81" w:history="1">
        <w:r w:rsidR="00170D8D" w:rsidRPr="00170D8D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_Toc495069481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15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82" w:history="1">
        <w:r w:rsidR="00170D8D" w:rsidRPr="00170D8D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_Toc495069482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20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83" w:history="1">
        <w:r w:rsidR="00170D8D" w:rsidRPr="00170D8D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_Toc495069483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84" w:history="1">
        <w:r w:rsidR="00170D8D" w:rsidRPr="00170D8D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_Toc495069484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85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_Toc495069485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37DAD">
          <w:rPr>
            <w:rFonts w:ascii="Times New Roman" w:hAnsi="Times New Roman"/>
            <w:noProof/>
            <w:webHidden/>
            <w:szCs w:val="24"/>
          </w:rPr>
          <w:t>24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86" w:history="1">
        <w:r w:rsidR="00170D8D" w:rsidRPr="00170D8D">
          <w:rPr>
            <w:rStyle w:val="ae"/>
            <w:noProof/>
            <w:sz w:val="24"/>
            <w:szCs w:val="24"/>
          </w:rPr>
          <w:t>6.1 ДИСКУССИОННЫЙ ФОРУМ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_Toc495069486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87" w:history="1">
        <w:r w:rsidR="00170D8D" w:rsidRPr="00170D8D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_Toc495069487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88" w:history="1">
        <w:r w:rsidR="00170D8D" w:rsidRPr="00170D8D">
          <w:rPr>
            <w:rStyle w:val="ae"/>
            <w:noProof/>
            <w:sz w:val="24"/>
            <w:szCs w:val="24"/>
          </w:rPr>
          <w:t>6.3. АРХИВ КОНКУРСНЫХ ЗАДАНИЙ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_Toc495069488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89" w:history="1">
        <w:r w:rsidR="00170D8D" w:rsidRPr="00170D8D">
          <w:rPr>
            <w:rStyle w:val="ae"/>
            <w:noProof/>
            <w:sz w:val="24"/>
            <w:szCs w:val="24"/>
          </w:rPr>
          <w:t>6.4. УПРАВЛЕНИЕ КОМПЕТЕНЦИЕЙ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_Toc495069489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90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_Toc495069490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37DAD">
          <w:rPr>
            <w:rFonts w:ascii="Times New Roman" w:hAnsi="Times New Roman"/>
            <w:noProof/>
            <w:webHidden/>
            <w:szCs w:val="24"/>
          </w:rPr>
          <w:t>25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91" w:history="1">
        <w:r w:rsidR="00170D8D" w:rsidRPr="00170D8D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_Toc495069491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92" w:history="1">
        <w:r w:rsidR="00170D8D" w:rsidRPr="00170D8D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_Toc495069492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93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_Toc495069493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37DAD">
          <w:rPr>
            <w:rFonts w:ascii="Times New Roman" w:hAnsi="Times New Roman"/>
            <w:noProof/>
            <w:webHidden/>
            <w:szCs w:val="24"/>
          </w:rPr>
          <w:t>26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94" w:history="1">
        <w:r w:rsidR="00170D8D" w:rsidRPr="00170D8D">
          <w:rPr>
            <w:rStyle w:val="ae"/>
            <w:noProof/>
            <w:sz w:val="24"/>
            <w:szCs w:val="24"/>
          </w:rPr>
          <w:t>8.1. ИНФРАСТРУКТУРНЫЙ ЛИСТ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_Toc495069494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26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95" w:history="1">
        <w:r w:rsidR="00170D8D" w:rsidRPr="00170D8D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_Toc495069495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26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6E17B0" w:rsidP="00170D8D">
      <w:pPr>
        <w:pStyle w:val="25"/>
        <w:rPr>
          <w:rFonts w:eastAsiaTheme="minorEastAsia"/>
          <w:noProof/>
        </w:rPr>
      </w:pPr>
      <w:hyperlink w:anchor="_Toc495069496" w:history="1">
        <w:r w:rsidR="00170D8D" w:rsidRPr="00170D8D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_Toc495069496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26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Default="006E17B0" w:rsidP="00170D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495069497" w:history="1">
        <w:r w:rsidR="00170D8D" w:rsidRPr="00170D8D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_Toc495069497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837DAD">
          <w:rPr>
            <w:noProof/>
            <w:webHidden/>
          </w:rPr>
          <w:t>27</w:t>
        </w:r>
        <w:r w:rsidR="00170D8D" w:rsidRPr="00170D8D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E17B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E17B0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5069461"/>
      <w:bookmarkEnd w:id="0"/>
      <w:r w:rsidRPr="009955F8">
        <w:rPr>
          <w:rFonts w:ascii="Times New Roman" w:hAnsi="Times New Roman"/>
          <w:sz w:val="34"/>
          <w:szCs w:val="34"/>
        </w:rPr>
        <w:t>1. ВВЕДЕНИЕ</w:t>
      </w:r>
      <w:bookmarkEnd w:id="1"/>
    </w:p>
    <w:p w:rsidR="00DE39D8" w:rsidRPr="009955F8" w:rsidRDefault="00AA2B8A" w:rsidP="00D12F94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2" w:name="_Toc49506946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</w:t>
      </w:r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>СПЕЦИАЛИСТ ПО ОХРАНЕ ТРУДА — это работник организации, который организует обучение по охране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>Должностные обязанности и требования к квалификации специалиста по охране определяются: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>Профессиональным стандартом специалиста по охране труда (утв. Приказом Минтруда России от 04.08.2014 N 524н).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 xml:space="preserve">Разделом “квалификационные характеристики должностей руководителей и специалистов, осуществляющих работы в области охраны труда” единого квалификационного справочника должностей руководителей, специалистов и служащих (утв. Приказом </w:t>
      </w:r>
      <w:proofErr w:type="spellStart"/>
      <w:r w:rsidRPr="00A144C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144C6">
        <w:rPr>
          <w:rFonts w:ascii="Times New Roman" w:hAnsi="Times New Roman" w:cs="Times New Roman"/>
          <w:sz w:val="28"/>
          <w:szCs w:val="28"/>
        </w:rPr>
        <w:t xml:space="preserve"> России от 17.05.2012 N 559н).</w:t>
      </w:r>
    </w:p>
    <w:p w:rsidR="00DE39D8" w:rsidRPr="009955F8" w:rsidRDefault="00AA2B8A" w:rsidP="00D12F94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3" w:name="_Toc49506946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D12F94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bookmarkStart w:id="4" w:name="_Toc49506946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D12F94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9506946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D12F94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6" w:name="_Toc49506946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7"/>
        <w:gridCol w:w="7607"/>
        <w:gridCol w:w="1457"/>
      </w:tblGrid>
      <w:tr w:rsidR="00AC6FD7" w:rsidRPr="00237B9A" w:rsidTr="007C31BB">
        <w:tc>
          <w:tcPr>
            <w:tcW w:w="8114" w:type="dxa"/>
            <w:gridSpan w:val="2"/>
            <w:shd w:val="clear" w:color="auto" w:fill="5B9BD5" w:themeFill="accent1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:rsidR="00AC6FD7" w:rsidRPr="00237B9A" w:rsidRDefault="00AC6FD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8B43A7" w:rsidRDefault="008B43A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43A7">
              <w:rPr>
                <w:b/>
                <w:color w:val="FFFFFF"/>
                <w:sz w:val="24"/>
                <w:szCs w:val="28"/>
              </w:rPr>
              <w:t>Охрана труда и техника безопасности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FF05B8" w:rsidRDefault="008B43A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</w:tr>
      <w:tr w:rsidR="00AC6FD7" w:rsidRPr="00237B9A" w:rsidTr="007C31BB">
        <w:tc>
          <w:tcPr>
            <w:tcW w:w="507" w:type="dxa"/>
            <w:shd w:val="clear" w:color="auto" w:fill="auto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AC6FD7" w:rsidRPr="008B43A7" w:rsidRDefault="008B43A7" w:rsidP="008B43A7">
            <w:pPr>
              <w:pStyle w:val="ListaBlue"/>
              <w:numPr>
                <w:ilvl w:val="0"/>
                <w:numId w:val="6"/>
              </w:numPr>
              <w:rPr>
                <w:rFonts w:ascii="Times New Roman" w:eastAsia="Frutiger LT CYR 45 Light" w:hAnsi="Times New Roman"/>
                <w:color w:val="auto"/>
                <w:sz w:val="28"/>
                <w:szCs w:val="28"/>
                <w:lang w:val="ru-RU"/>
              </w:rPr>
            </w:pPr>
            <w:r w:rsidRPr="008B43A7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Правила техники безопасности, нормы по охране труда и </w:t>
            </w:r>
            <w:r w:rsidRPr="008B43A7">
              <w:rPr>
                <w:rFonts w:ascii="Times New Roman" w:eastAsia="Frutiger LT CYR 45 Light" w:hAnsi="Times New Roman"/>
                <w:color w:val="auto"/>
                <w:sz w:val="24"/>
                <w:szCs w:val="28"/>
                <w:lang w:val="ru-RU"/>
              </w:rPr>
              <w:t>правила противопожарной защиты</w:t>
            </w:r>
            <w:r w:rsidRPr="008B43A7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 при работе  с компьютером.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auto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AC6FD7" w:rsidRPr="008B43A7" w:rsidRDefault="008B43A7" w:rsidP="008B43A7">
            <w:pPr>
              <w:pStyle w:val="ListaBlue"/>
              <w:numPr>
                <w:ilvl w:val="0"/>
                <w:numId w:val="15"/>
              </w:numPr>
              <w:rPr>
                <w:rFonts w:ascii="Times New Roman" w:eastAsia="Frutiger LT CYR 45 Light" w:hAnsi="Times New Roman"/>
                <w:color w:val="auto"/>
                <w:sz w:val="28"/>
                <w:szCs w:val="28"/>
                <w:lang w:val="ru-RU"/>
              </w:rPr>
            </w:pPr>
            <w:r w:rsidRPr="008B43A7"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>Выполнять требования</w:t>
            </w:r>
            <w:r w:rsidRPr="008B43A7">
              <w:rPr>
                <w:rFonts w:ascii="Times New Roman" w:eastAsia="Frutiger LT CYR 45 Light" w:hAnsi="Times New Roman"/>
                <w:color w:val="auto"/>
                <w:sz w:val="24"/>
                <w:szCs w:val="28"/>
                <w:lang w:val="ru-RU"/>
              </w:rPr>
              <w:t xml:space="preserve"> п</w:t>
            </w:r>
            <w:r w:rsidRPr="008B43A7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 xml:space="preserve">равил техники безопасности, норм по охране труда и </w:t>
            </w:r>
            <w:r w:rsidRPr="008B43A7">
              <w:rPr>
                <w:rFonts w:ascii="Times New Roman" w:eastAsia="Frutiger LT CYR 45 Light" w:hAnsi="Times New Roman"/>
                <w:color w:val="auto"/>
                <w:sz w:val="24"/>
                <w:szCs w:val="28"/>
                <w:lang w:val="ru-RU"/>
              </w:rPr>
              <w:t xml:space="preserve">правил противопожарной защиты </w:t>
            </w:r>
            <w:r w:rsidRPr="008B43A7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при работе с компьютером;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8B43A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43A7">
              <w:rPr>
                <w:b/>
                <w:color w:val="FFFFFF" w:themeColor="background1"/>
                <w:sz w:val="24"/>
                <w:szCs w:val="28"/>
              </w:rPr>
              <w:t>Организация работы</w:t>
            </w:r>
            <w:r w:rsidR="00AC6FD7" w:rsidRPr="008B43A7">
              <w:rPr>
                <w:b/>
                <w:bCs/>
                <w:color w:val="FFFFFF" w:themeColor="background1"/>
                <w:sz w:val="22"/>
                <w:szCs w:val="24"/>
              </w:rPr>
              <w:t xml:space="preserve"> 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237B9A" w:rsidRDefault="007C31BB" w:rsidP="008B43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8B43A7">
              <w:rPr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8B43A7" w:rsidRPr="00F062A4" w:rsidRDefault="008B43A7" w:rsidP="008B43A7">
            <w:pPr>
              <w:pStyle w:val="ListaBlue"/>
              <w:numPr>
                <w:ilvl w:val="0"/>
                <w:numId w:val="6"/>
              </w:numPr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</w:pPr>
            <w:r w:rsidRPr="00F062A4"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 xml:space="preserve">Основное назначение, принципы использования </w:t>
            </w:r>
          </w:p>
          <w:p w:rsidR="008B43A7" w:rsidRPr="00F062A4" w:rsidRDefault="00D47DA7" w:rsidP="008B43A7">
            <w:pPr>
              <w:pStyle w:val="ListaBlue"/>
              <w:numPr>
                <w:ilvl w:val="0"/>
                <w:numId w:val="0"/>
              </w:numPr>
              <w:ind w:left="714"/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</w:pPr>
            <w:r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>компьютера</w:t>
            </w:r>
            <w:r w:rsidR="008B43A7" w:rsidRPr="00F062A4"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 xml:space="preserve"> и другого оборудования для решения поставленных задач</w:t>
            </w:r>
            <w:r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>;</w:t>
            </w:r>
          </w:p>
          <w:p w:rsidR="008B43A7" w:rsidRPr="00F062A4" w:rsidRDefault="008B43A7" w:rsidP="008B43A7">
            <w:pPr>
              <w:pStyle w:val="ListaBlue"/>
              <w:numPr>
                <w:ilvl w:val="0"/>
                <w:numId w:val="6"/>
              </w:numPr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</w:pPr>
            <w:r w:rsidRPr="00F062A4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Основные принципы планирования работы</w:t>
            </w:r>
            <w:r w:rsidRPr="00F062A4"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  <w:r w:rsidR="00D47DA7"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>;</w:t>
            </w:r>
          </w:p>
          <w:p w:rsidR="00AC6FD7" w:rsidRPr="008B43A7" w:rsidRDefault="008B43A7" w:rsidP="008B43A7">
            <w:pPr>
              <w:pStyle w:val="ListaBlue"/>
              <w:numPr>
                <w:ilvl w:val="0"/>
                <w:numId w:val="6"/>
              </w:numPr>
              <w:rPr>
                <w:rFonts w:ascii="Times New Roman" w:eastAsia="FrutigerLTStd-Light" w:hAnsi="Times New Roman"/>
                <w:color w:val="auto"/>
                <w:sz w:val="28"/>
                <w:szCs w:val="28"/>
                <w:lang w:val="ru-RU"/>
              </w:rPr>
            </w:pPr>
            <w:r w:rsidRPr="00F062A4"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>Важность поддержания рабочего места в  порядке;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8B43A7" w:rsidRPr="00F062A4" w:rsidRDefault="008B43A7" w:rsidP="008B43A7">
            <w:pPr>
              <w:pStyle w:val="ListaBlue"/>
              <w:numPr>
                <w:ilvl w:val="0"/>
                <w:numId w:val="7"/>
              </w:numPr>
              <w:rPr>
                <w:rFonts w:ascii="Times New Roman" w:eastAsia="Frutiger LT CYR 45 Light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F062A4">
              <w:rPr>
                <w:rFonts w:ascii="Times New Roman" w:eastAsia="Frutiger LT CYR 45 Light" w:hAnsi="Times New Roman"/>
                <w:color w:val="auto"/>
                <w:spacing w:val="-6"/>
                <w:sz w:val="24"/>
                <w:szCs w:val="28"/>
                <w:lang w:val="ru-RU"/>
              </w:rPr>
              <w:t>Грамотно и аккуратно обращаться с оборудованием в соответствии с инструкцией</w:t>
            </w:r>
            <w:r w:rsidR="00D47DA7">
              <w:rPr>
                <w:rFonts w:ascii="Times New Roman" w:eastAsia="Frutiger LT CYR 45 Light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8B43A7" w:rsidRPr="00F062A4" w:rsidRDefault="008B43A7" w:rsidP="008B43A7">
            <w:pPr>
              <w:pStyle w:val="ListaBlue"/>
              <w:numPr>
                <w:ilvl w:val="0"/>
                <w:numId w:val="7"/>
              </w:numPr>
              <w:rPr>
                <w:rFonts w:ascii="Times New Roman" w:eastAsia="Frutiger LT CYR 45 Light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F062A4">
              <w:rPr>
                <w:rFonts w:ascii="Times New Roman" w:eastAsia="Frutiger LT CYR 45 Light" w:hAnsi="Times New Roman"/>
                <w:color w:val="auto"/>
                <w:spacing w:val="-6"/>
                <w:sz w:val="24"/>
                <w:szCs w:val="28"/>
                <w:lang w:val="ru-RU"/>
              </w:rPr>
              <w:t>Организовывать рабочее место для максимально эффективной работы</w:t>
            </w:r>
            <w:r w:rsidR="00D47DA7">
              <w:rPr>
                <w:rFonts w:ascii="Times New Roman" w:eastAsia="Frutiger LT CYR 45 Light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8B43A7" w:rsidRPr="00F062A4" w:rsidRDefault="008B43A7" w:rsidP="008B43A7">
            <w:pPr>
              <w:pStyle w:val="ListaBlue"/>
              <w:numPr>
                <w:ilvl w:val="0"/>
                <w:numId w:val="7"/>
              </w:numPr>
              <w:rPr>
                <w:rFonts w:ascii="Times New Roman" w:eastAsia="Frutiger LT CYR 45 Light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F062A4">
              <w:rPr>
                <w:rFonts w:ascii="Times New Roman" w:eastAsia="Frutiger LT CYR 45 Light" w:hAnsi="Times New Roman"/>
                <w:color w:val="auto"/>
                <w:spacing w:val="-6"/>
                <w:sz w:val="24"/>
                <w:szCs w:val="28"/>
                <w:lang w:val="ru-RU"/>
              </w:rPr>
              <w:t>Эффективно использовать время</w:t>
            </w:r>
            <w:r w:rsidR="00D47DA7">
              <w:rPr>
                <w:rFonts w:ascii="Times New Roman" w:eastAsia="Frutiger LT CYR 45 Light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AC6FD7" w:rsidRPr="00BF7D44" w:rsidRDefault="008B43A7" w:rsidP="00BF7D4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062A4"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>Поддерживать рабочее место в чистоте и порядке</w:t>
            </w:r>
            <w:r w:rsidR="00BF7D44" w:rsidRPr="00F062A4">
              <w:rPr>
                <w:rFonts w:ascii="Times New Roman" w:eastAsia="FrutigerLTStd-Light" w:hAnsi="Times New Roman"/>
                <w:color w:val="auto"/>
                <w:sz w:val="24"/>
                <w:szCs w:val="28"/>
                <w:lang w:val="ru-RU"/>
              </w:rPr>
              <w:t>;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8B43A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7DA7">
              <w:rPr>
                <w:b/>
                <w:color w:val="FFFFFF"/>
                <w:sz w:val="24"/>
                <w:szCs w:val="28"/>
              </w:rPr>
              <w:t>Определение оптимальных методов работы, планирование работы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FF05B8" w:rsidRDefault="008B43A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FF05B8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0</w:t>
            </w: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BF7D44" w:rsidRPr="00F062A4" w:rsidRDefault="00BF7D44" w:rsidP="00BF7D44">
            <w:pPr>
              <w:pStyle w:val="ListaBlue"/>
              <w:numPr>
                <w:ilvl w:val="0"/>
                <w:numId w:val="6"/>
              </w:numPr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F062A4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Техническую документацию, необходимую для проведения требуемого задания</w:t>
            </w:r>
            <w:r w:rsidR="00D47DA7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AC6FD7" w:rsidRPr="00BF7D44" w:rsidRDefault="00BF7D44" w:rsidP="00BF7D44">
            <w:pPr>
              <w:pStyle w:val="ListaBlue"/>
              <w:numPr>
                <w:ilvl w:val="0"/>
                <w:numId w:val="6"/>
              </w:numPr>
              <w:rPr>
                <w:bCs/>
                <w:sz w:val="24"/>
                <w:szCs w:val="24"/>
                <w:lang w:val="ru-RU"/>
              </w:rPr>
            </w:pPr>
            <w:r w:rsidRPr="00F062A4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Оптимальные средства и методы, позволяющие эффективно выполнять поставленные задачи за минимальный срок;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BF7D44" w:rsidRPr="00F062A4" w:rsidRDefault="00D47DA7" w:rsidP="00BF7D44">
            <w:pPr>
              <w:pStyle w:val="ListaBlue"/>
              <w:numPr>
                <w:ilvl w:val="0"/>
                <w:numId w:val="7"/>
              </w:numPr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Находить </w:t>
            </w:r>
            <w:r w:rsidR="00BF7D44" w:rsidRPr="00F062A4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и применять техническую документацию, таку</w:t>
            </w:r>
            <w:r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ю как государственные законы и нормативы,</w:t>
            </w:r>
            <w:r w:rsidR="00BF7D44" w:rsidRPr="00F062A4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ГОСТы, методические указания, инструкции, и т. д., необходимую для проведения требуемого анализа</w:t>
            </w:r>
            <w:r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AC6FD7" w:rsidRPr="00BF7D44" w:rsidRDefault="00BF7D44" w:rsidP="00BF7D44">
            <w:pPr>
              <w:pStyle w:val="ListaBlue"/>
              <w:numPr>
                <w:ilvl w:val="0"/>
                <w:numId w:val="7"/>
              </w:numPr>
              <w:rPr>
                <w:rFonts w:ascii="Times New Roman" w:eastAsia="FrutigerLTStd-Light" w:hAnsi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F062A4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Планировать выполняемую работу и выполнять поставленные задачи за минимальный срок</w:t>
            </w:r>
            <w:r>
              <w:rPr>
                <w:rFonts w:ascii="Times New Roman" w:eastAsia="FrutigerLTStd-Light" w:hAnsi="Times New Roman"/>
                <w:color w:val="auto"/>
                <w:spacing w:val="-6"/>
                <w:sz w:val="28"/>
                <w:szCs w:val="28"/>
                <w:lang w:val="ru-RU"/>
              </w:rPr>
              <w:t>;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 xml:space="preserve">4 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8D4155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7DA7">
              <w:rPr>
                <w:b/>
                <w:color w:val="FFFFFF" w:themeColor="background1"/>
                <w:spacing w:val="-6"/>
                <w:sz w:val="24"/>
                <w:szCs w:val="28"/>
              </w:rPr>
              <w:t>Умение</w:t>
            </w:r>
            <w:r w:rsidR="00F062A4" w:rsidRPr="00D47DA7">
              <w:rPr>
                <w:b/>
                <w:color w:val="FFFFFF" w:themeColor="background1"/>
                <w:spacing w:val="-6"/>
                <w:sz w:val="24"/>
                <w:szCs w:val="28"/>
              </w:rPr>
              <w:t xml:space="preserve"> пользоваться</w:t>
            </w:r>
            <w:r w:rsidRPr="00D47DA7">
              <w:rPr>
                <w:b/>
                <w:color w:val="FFFFFF" w:themeColor="background1"/>
                <w:spacing w:val="-6"/>
                <w:sz w:val="24"/>
                <w:szCs w:val="28"/>
              </w:rPr>
              <w:t xml:space="preserve"> нормативно-технической документацией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237B9A" w:rsidRDefault="008D4155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7C31BB">
              <w:rPr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AC6FD7" w:rsidRPr="00237B9A" w:rsidTr="007C31BB">
        <w:tc>
          <w:tcPr>
            <w:tcW w:w="507" w:type="dxa"/>
            <w:shd w:val="clear" w:color="auto" w:fill="auto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AC6FD7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F062A4" w:rsidRPr="00D47DA7" w:rsidRDefault="00F062A4" w:rsidP="00F062A4">
            <w:pPr>
              <w:pStyle w:val="ListaBlue"/>
              <w:tabs>
                <w:tab w:val="clear" w:pos="360"/>
              </w:tabs>
              <w:ind w:left="714" w:hanging="357"/>
              <w:rPr>
                <w:rFonts w:ascii="Times New Roman" w:hAnsi="Times New Roman"/>
                <w:color w:val="auto"/>
                <w:spacing w:val="-6"/>
                <w:sz w:val="22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2"/>
                <w:szCs w:val="28"/>
                <w:lang w:val="ru-RU"/>
              </w:rPr>
              <w:t>Перечень законодательных и нормативных документов необходимых для решения поставленных задач</w:t>
            </w:r>
            <w:r w:rsidR="00D47DA7">
              <w:rPr>
                <w:rFonts w:ascii="Times New Roman" w:hAnsi="Times New Roman"/>
                <w:color w:val="auto"/>
                <w:spacing w:val="-6"/>
                <w:sz w:val="22"/>
                <w:szCs w:val="28"/>
                <w:lang w:val="ru-RU"/>
              </w:rPr>
              <w:t>;</w:t>
            </w:r>
          </w:p>
          <w:p w:rsidR="00AC6FD7" w:rsidRPr="00F062A4" w:rsidRDefault="00F062A4" w:rsidP="00F062A4">
            <w:pPr>
              <w:pStyle w:val="ListaBlue"/>
              <w:tabs>
                <w:tab w:val="clear" w:pos="360"/>
              </w:tabs>
              <w:ind w:left="714" w:hanging="357"/>
              <w:rPr>
                <w:rFonts w:ascii="Times New Roman" w:hAnsi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2"/>
                <w:szCs w:val="28"/>
                <w:lang w:val="ru-RU"/>
              </w:rPr>
              <w:t>Структуру технологического регламента</w:t>
            </w: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auto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F062A4" w:rsidRPr="00D47DA7" w:rsidRDefault="00D47DA7" w:rsidP="00F062A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Находить нужную информацию в</w:t>
            </w:r>
            <w:r w:rsidR="00F062A4" w:rsidRPr="00D47DA7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з</w:t>
            </w:r>
            <w:r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аконодательной </w:t>
            </w:r>
            <w:r w:rsidR="00F062A4" w:rsidRPr="00D47DA7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и нормативной документацией</w:t>
            </w:r>
            <w:r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Использовать технологический регламент для создания безопасных условий эксплуатации оборудования</w:t>
            </w:r>
            <w:r w:rsidR="00D47DA7">
              <w:rPr>
                <w:rFonts w:ascii="Times New Roman" w:eastAsia="FrutigerLTStd-Light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AC6FD7" w:rsidRPr="00F062A4" w:rsidRDefault="00F062A4" w:rsidP="00F062A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Использовать  документацию  для решения поставленных задач;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F062A4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7DA7">
              <w:rPr>
                <w:b/>
                <w:color w:val="FFFFFF" w:themeColor="background1"/>
                <w:spacing w:val="-6"/>
                <w:sz w:val="24"/>
                <w:szCs w:val="28"/>
              </w:rPr>
              <w:t>Обработка исходного материала и степень изложения результатов   задания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237B9A" w:rsidRDefault="00F062A4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Нормативную документацию, относящуюся к контролю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</w:t>
            </w: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вопросов охраны труда и техники безопасности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D47DA7" w:rsidP="00F062A4">
            <w:pPr>
              <w:pStyle w:val="ListaBlue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Правила оформления а</w:t>
            </w:r>
            <w:r w:rsidR="00F062A4"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кта по форме Н-1</w:t>
            </w: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Правила оказания первой медицинской помощи при получении травмы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Определение опасных и вредных условий труда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D47DA7" w:rsidP="00F062A4">
            <w:pPr>
              <w:pStyle w:val="ListaBlue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Выбор условий для обеспечения безопасной </w:t>
            </w:r>
            <w:r w:rsidR="00F062A4"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работы оборудования</w:t>
            </w: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Определение категории </w:t>
            </w:r>
            <w:proofErr w:type="spellStart"/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пожаро</w:t>
            </w:r>
            <w:proofErr w:type="spellEnd"/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-</w:t>
            </w: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и взрывобезопасности процесса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AC6FD7" w:rsidRPr="00237B9A" w:rsidRDefault="00F062A4" w:rsidP="00F062A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47DA7">
              <w:rPr>
                <w:spacing w:val="-6"/>
                <w:sz w:val="24"/>
                <w:szCs w:val="28"/>
              </w:rPr>
              <w:t>Технологический регламент установки</w:t>
            </w:r>
            <w:r w:rsidR="00D47DA7" w:rsidRPr="00D47DA7">
              <w:rPr>
                <w:spacing w:val="-6"/>
                <w:sz w:val="24"/>
                <w:szCs w:val="28"/>
              </w:rPr>
              <w:t>;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Правильно использовать заданную в нормативной документации информацию, 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выполнять</w:t>
            </w: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требования последовательно и обдуманно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D47DA7" w:rsidP="00F062A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Составлять план</w:t>
            </w:r>
            <w:r w:rsidR="00F062A4"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работ н</w:t>
            </w: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а основании исходного материала</w:t>
            </w:r>
            <w:r w:rsidR="00F062A4"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и следовать ему</w:t>
            </w: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AC6FD7" w:rsidRPr="00D47DA7" w:rsidRDefault="00D47DA7" w:rsidP="00D47DA7">
            <w:pPr>
              <w:pStyle w:val="ListaBlue"/>
              <w:numPr>
                <w:ilvl w:val="0"/>
                <w:numId w:val="7"/>
              </w:numPr>
              <w:rPr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Правильно </w:t>
            </w:r>
            <w:r w:rsidR="00F062A4"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и в полном объеме заполнять  техническую документацию</w:t>
            </w: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AC6FD7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F062A4" w:rsidP="00A0378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47DA7">
              <w:rPr>
                <w:b/>
                <w:color w:val="FFFFFF" w:themeColor="background1"/>
                <w:spacing w:val="-6"/>
                <w:sz w:val="24"/>
                <w:szCs w:val="28"/>
              </w:rPr>
              <w:t>Оформление  результатов задания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237B9A" w:rsidRDefault="00F062A4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Правила ведения и оформления технической документации на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</w:t>
            </w: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в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ыполнение предложенного </w:t>
            </w: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задания, составления отчетов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D47DA7" w:rsidP="00F062A4">
            <w:pPr>
              <w:pStyle w:val="ListaBlue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Методы</w:t>
            </w:r>
            <w:r w:rsidR="00F062A4"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обработки информации с помощью компьютерной техники</w:t>
            </w: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Правильное оформление результатов задания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AC6FD7" w:rsidRPr="008B43A7" w:rsidRDefault="00F062A4" w:rsidP="00F062A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47DA7">
              <w:rPr>
                <w:spacing w:val="-6"/>
                <w:sz w:val="24"/>
                <w:szCs w:val="28"/>
              </w:rPr>
              <w:t>Использование различ</w:t>
            </w:r>
            <w:r w:rsidR="00D47DA7">
              <w:rPr>
                <w:spacing w:val="-6"/>
                <w:sz w:val="24"/>
                <w:szCs w:val="28"/>
              </w:rPr>
              <w:t xml:space="preserve">ных приемов и творческий подход при </w:t>
            </w:r>
            <w:r w:rsidRPr="00D47DA7">
              <w:rPr>
                <w:spacing w:val="-6"/>
                <w:sz w:val="24"/>
                <w:szCs w:val="28"/>
              </w:rPr>
              <w:t>создании  презентации</w:t>
            </w:r>
            <w:r w:rsidR="00D47DA7">
              <w:rPr>
                <w:spacing w:val="-6"/>
                <w:sz w:val="24"/>
                <w:szCs w:val="28"/>
              </w:rPr>
              <w:t>;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F062A4" w:rsidP="00F062A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Владеть специализированной терминол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огией характерной для работы</w:t>
            </w:r>
            <w:r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на производственной установке</w:t>
            </w:r>
            <w:r w:rsid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D47DA7" w:rsidP="00F062A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Уметь оформлять а</w:t>
            </w:r>
            <w:r w:rsidR="00F062A4"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кт по форме Н-1</w:t>
            </w: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F062A4" w:rsidRPr="00D47DA7" w:rsidRDefault="00D47DA7" w:rsidP="00F062A4">
            <w:pPr>
              <w:pStyle w:val="ListaBlue"/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Проводить</w:t>
            </w:r>
            <w:r w:rsidR="00F062A4" w:rsidRPr="00D47DA7"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 xml:space="preserve"> анализ полученных документов, формулировать соответствующие выводы</w:t>
            </w:r>
            <w:r>
              <w:rPr>
                <w:rFonts w:ascii="Times New Roman" w:hAnsi="Times New Roman"/>
                <w:color w:val="auto"/>
                <w:spacing w:val="-6"/>
                <w:sz w:val="24"/>
                <w:szCs w:val="28"/>
                <w:lang w:val="ru-RU"/>
              </w:rPr>
              <w:t>;</w:t>
            </w:r>
          </w:p>
          <w:p w:rsidR="00AC6FD7" w:rsidRPr="00237B9A" w:rsidRDefault="00D47DA7" w:rsidP="00F062A4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spacing w:val="-6"/>
                <w:sz w:val="24"/>
                <w:szCs w:val="28"/>
              </w:rPr>
              <w:t xml:space="preserve">Составить презентацию </w:t>
            </w:r>
            <w:r w:rsidR="00F062A4" w:rsidRPr="00D47DA7">
              <w:rPr>
                <w:spacing w:val="-6"/>
                <w:sz w:val="24"/>
                <w:szCs w:val="28"/>
              </w:rPr>
              <w:t>по заданной теме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AC6FD7" w:rsidP="00A03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AC6FD7" w:rsidP="00A03783">
            <w:p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F96457" w:rsidRPr="00ED18F9" w:rsidRDefault="00F96457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94" w:rsidRDefault="00D12F94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bookmarkStart w:id="7" w:name="_Toc495069467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506946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12F94" w:rsidRDefault="005C6A23" w:rsidP="003D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  <w:r w:rsidR="00D12F94"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bookmarkStart w:id="9" w:name="_Toc49506946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506947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5069471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506947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506947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D12F9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D12F9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D12F9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926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588"/>
        <w:gridCol w:w="13"/>
        <w:gridCol w:w="921"/>
        <w:gridCol w:w="58"/>
        <w:gridCol w:w="709"/>
        <w:gridCol w:w="1418"/>
      </w:tblGrid>
      <w:tr w:rsidR="00AE6AB7" w:rsidRPr="00237B9A" w:rsidTr="006E17B0">
        <w:trPr>
          <w:cantSplit/>
          <w:trHeight w:val="2071"/>
          <w:jc w:val="center"/>
        </w:trPr>
        <w:tc>
          <w:tcPr>
            <w:tcW w:w="5807" w:type="dxa"/>
            <w:gridSpan w:val="8"/>
            <w:shd w:val="clear" w:color="auto" w:fill="5B9BD5" w:themeFill="accent1"/>
            <w:vAlign w:val="center"/>
          </w:tcPr>
          <w:p w:rsidR="00AE6AB7" w:rsidRPr="00237B9A" w:rsidRDefault="00AE6AB7" w:rsidP="00F96457">
            <w:pPr>
              <w:jc w:val="center"/>
              <w:rPr>
                <w:b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  <w:gridSpan w:val="3"/>
            <w:shd w:val="clear" w:color="auto" w:fill="5B9BD5" w:themeFill="accent1"/>
            <w:textDirection w:val="btLr"/>
          </w:tcPr>
          <w:p w:rsidR="00AE6AB7" w:rsidRPr="00237B9A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237B9A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709" w:type="dxa"/>
            <w:shd w:val="clear" w:color="auto" w:fill="5B9BD5" w:themeFill="accent1"/>
            <w:textDirection w:val="btLr"/>
          </w:tcPr>
          <w:p w:rsidR="00AE6AB7" w:rsidRPr="00237B9A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37B9A">
              <w:rPr>
                <w:b/>
                <w:color w:val="FFFFFF" w:themeColor="background1"/>
                <w:sz w:val="18"/>
              </w:rPr>
              <w:t>БАЛЛЫ СПЕЦИФИКАЦИИ СТАНДАРТОВ WORLDSKILLS НА КАЖДЫЙ РАЗДЕЛ</w:t>
            </w:r>
          </w:p>
        </w:tc>
        <w:tc>
          <w:tcPr>
            <w:tcW w:w="1418" w:type="dxa"/>
            <w:shd w:val="clear" w:color="auto" w:fill="5B9BD5" w:themeFill="accent1"/>
            <w:textDirection w:val="btLr"/>
          </w:tcPr>
          <w:p w:rsidR="00AE6AB7" w:rsidRPr="00237B9A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237B9A">
              <w:rPr>
                <w:b/>
                <w:color w:val="FFFFFF" w:themeColor="background1"/>
                <w:szCs w:val="24"/>
              </w:rPr>
              <w:t>ВЕЛИЧИНА</w:t>
            </w:r>
            <w:r w:rsidRPr="00237B9A">
              <w:rPr>
                <w:b/>
                <w:color w:val="FFFFFF" w:themeColor="background1"/>
                <w:sz w:val="18"/>
                <w:szCs w:val="24"/>
              </w:rPr>
              <w:t xml:space="preserve"> </w:t>
            </w:r>
            <w:r w:rsidRPr="00237B9A">
              <w:rPr>
                <w:b/>
                <w:color w:val="FFFFFF" w:themeColor="background1"/>
                <w:szCs w:val="24"/>
              </w:rPr>
              <w:t>ОТКЛОНЕНИЯ</w:t>
            </w:r>
          </w:p>
        </w:tc>
      </w:tr>
      <w:tr w:rsidR="006E17B0" w:rsidRPr="00237B9A" w:rsidTr="006E17B0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6E17B0" w:rsidRPr="00237B9A" w:rsidRDefault="006E17B0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237B9A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237B9A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237B9A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237B9A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E17B0" w:rsidRPr="00237B9A" w:rsidRDefault="006E17B0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E17B0" w:rsidRPr="00237B9A" w:rsidRDefault="006E17B0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E17B0" w:rsidRPr="00237B9A" w:rsidRDefault="006E17B0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6E17B0" w:rsidRPr="00237B9A" w:rsidRDefault="006E17B0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6E17B0" w:rsidRPr="00237B9A" w:rsidRDefault="006E17B0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6E17B0" w:rsidRPr="00237B9A" w:rsidRDefault="006E17B0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6E17B0" w:rsidRPr="00237B9A" w:rsidRDefault="006E17B0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6E17B0" w:rsidRPr="00237B9A" w:rsidRDefault="006E17B0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323E4F" w:themeFill="text2" w:themeFillShade="BF"/>
          </w:tcPr>
          <w:p w:rsidR="006E17B0" w:rsidRPr="00237B9A" w:rsidRDefault="006E17B0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323E4F" w:themeFill="text2" w:themeFillShade="BF"/>
          </w:tcPr>
          <w:p w:rsidR="006E17B0" w:rsidRPr="00237B9A" w:rsidRDefault="006E17B0" w:rsidP="00F964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17B0" w:rsidRPr="00237B9A" w:rsidTr="006E17B0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E17B0" w:rsidRPr="00237B9A" w:rsidRDefault="006E17B0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E17B0" w:rsidRPr="00237B9A" w:rsidRDefault="006E17B0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6E17B0" w:rsidRPr="006218C1" w:rsidRDefault="006218C1" w:rsidP="006218C1">
            <w:pPr>
              <w:jc w:val="center"/>
            </w:pPr>
            <w:r w:rsidRPr="006218C1">
              <w:t>0</w:t>
            </w:r>
            <w:r>
              <w:t>,</w:t>
            </w:r>
            <w:r w:rsidRPr="006218C1">
              <w:t>55</w:t>
            </w:r>
          </w:p>
        </w:tc>
        <w:tc>
          <w:tcPr>
            <w:tcW w:w="600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1,2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0,8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1,3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1,0</w:t>
            </w:r>
          </w:p>
        </w:tc>
        <w:tc>
          <w:tcPr>
            <w:tcW w:w="601" w:type="dxa"/>
            <w:gridSpan w:val="2"/>
            <w:vAlign w:val="center"/>
          </w:tcPr>
          <w:p w:rsidR="006E17B0" w:rsidRPr="006218C1" w:rsidRDefault="00E57B22" w:rsidP="00910849">
            <w:pPr>
              <w:jc w:val="center"/>
            </w:pPr>
            <w:r>
              <w:t>0,15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E17B0" w:rsidRPr="00E57B22" w:rsidRDefault="00E57B22" w:rsidP="009E2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17B0" w:rsidRPr="00237B9A" w:rsidTr="006E17B0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E17B0" w:rsidRPr="00237B9A" w:rsidRDefault="006E17B0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E17B0" w:rsidRPr="00237B9A" w:rsidRDefault="006E17B0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6E17B0" w:rsidRPr="006218C1" w:rsidRDefault="006218C1" w:rsidP="00910849">
            <w:pPr>
              <w:jc w:val="center"/>
            </w:pPr>
            <w:r>
              <w:t>1,1</w:t>
            </w:r>
          </w:p>
        </w:tc>
        <w:tc>
          <w:tcPr>
            <w:tcW w:w="600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2,4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1,6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2,6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2,0</w:t>
            </w:r>
          </w:p>
        </w:tc>
        <w:tc>
          <w:tcPr>
            <w:tcW w:w="601" w:type="dxa"/>
            <w:gridSpan w:val="2"/>
            <w:vAlign w:val="center"/>
          </w:tcPr>
          <w:p w:rsidR="006E17B0" w:rsidRPr="006218C1" w:rsidRDefault="00E57B22" w:rsidP="00910849">
            <w:pPr>
              <w:jc w:val="center"/>
            </w:pPr>
            <w:r>
              <w:t>0,3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E17B0" w:rsidRPr="00237B9A" w:rsidRDefault="00E57B2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17B0" w:rsidRPr="00237B9A" w:rsidTr="006E17B0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E17B0" w:rsidRPr="00237B9A" w:rsidRDefault="006E17B0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E17B0" w:rsidRPr="00237B9A" w:rsidRDefault="006E17B0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6E17B0" w:rsidRPr="006218C1" w:rsidRDefault="006218C1" w:rsidP="00910849">
            <w:pPr>
              <w:jc w:val="center"/>
            </w:pPr>
            <w:r>
              <w:t>2,2</w:t>
            </w:r>
          </w:p>
        </w:tc>
        <w:tc>
          <w:tcPr>
            <w:tcW w:w="600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4,8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3,2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5,2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E57B22">
            <w:pPr>
              <w:jc w:val="center"/>
            </w:pPr>
            <w:r>
              <w:t>4,0</w:t>
            </w:r>
          </w:p>
        </w:tc>
        <w:tc>
          <w:tcPr>
            <w:tcW w:w="601" w:type="dxa"/>
            <w:gridSpan w:val="2"/>
            <w:vAlign w:val="center"/>
          </w:tcPr>
          <w:p w:rsidR="006E17B0" w:rsidRPr="006218C1" w:rsidRDefault="00E57B22" w:rsidP="00910849">
            <w:pPr>
              <w:jc w:val="center"/>
            </w:pPr>
            <w:r>
              <w:t>0,6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E17B0" w:rsidRPr="00E57B22" w:rsidRDefault="00E57B22" w:rsidP="007C3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17B0" w:rsidRPr="00237B9A" w:rsidTr="006E17B0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E17B0" w:rsidRPr="00237B9A" w:rsidRDefault="006E17B0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E17B0" w:rsidRPr="00237B9A" w:rsidRDefault="006E17B0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6E17B0" w:rsidRPr="006218C1" w:rsidRDefault="006218C1" w:rsidP="00910849">
            <w:pPr>
              <w:jc w:val="center"/>
            </w:pPr>
            <w:r>
              <w:t>2,2</w:t>
            </w:r>
          </w:p>
        </w:tc>
        <w:tc>
          <w:tcPr>
            <w:tcW w:w="600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4,8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3,2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5,2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4,0</w:t>
            </w:r>
          </w:p>
        </w:tc>
        <w:tc>
          <w:tcPr>
            <w:tcW w:w="601" w:type="dxa"/>
            <w:gridSpan w:val="2"/>
            <w:vAlign w:val="center"/>
          </w:tcPr>
          <w:p w:rsidR="006E17B0" w:rsidRPr="006218C1" w:rsidRDefault="00E57B22" w:rsidP="00910849">
            <w:pPr>
              <w:jc w:val="center"/>
            </w:pPr>
            <w:r>
              <w:t>0,6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E17B0" w:rsidRPr="00237B9A" w:rsidRDefault="00E57B2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17B0" w:rsidRPr="00237B9A" w:rsidTr="006E17B0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E17B0" w:rsidRPr="00237B9A" w:rsidRDefault="006E17B0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E17B0" w:rsidRPr="00237B9A" w:rsidRDefault="006E17B0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6E17B0" w:rsidRPr="006218C1" w:rsidRDefault="006218C1" w:rsidP="00910849">
            <w:pPr>
              <w:jc w:val="center"/>
            </w:pPr>
            <w:r>
              <w:t>2,75</w:t>
            </w:r>
          </w:p>
        </w:tc>
        <w:tc>
          <w:tcPr>
            <w:tcW w:w="600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6,0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4,0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6,5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5,0</w:t>
            </w:r>
          </w:p>
        </w:tc>
        <w:tc>
          <w:tcPr>
            <w:tcW w:w="601" w:type="dxa"/>
            <w:gridSpan w:val="2"/>
            <w:vAlign w:val="center"/>
          </w:tcPr>
          <w:p w:rsidR="006E17B0" w:rsidRPr="006218C1" w:rsidRDefault="00E57B22" w:rsidP="00910849">
            <w:pPr>
              <w:jc w:val="center"/>
            </w:pPr>
            <w:r>
              <w:t>0,75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E17B0" w:rsidRPr="00237B9A" w:rsidRDefault="00E57B22" w:rsidP="00E5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17B0" w:rsidRPr="00237B9A" w:rsidTr="006E17B0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6E17B0" w:rsidRPr="00237B9A" w:rsidRDefault="006E17B0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6E17B0" w:rsidRPr="00237B9A" w:rsidRDefault="006E17B0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6E17B0" w:rsidRPr="006218C1" w:rsidRDefault="006218C1" w:rsidP="00910849">
            <w:pPr>
              <w:jc w:val="center"/>
            </w:pPr>
            <w:r>
              <w:t>2,0</w:t>
            </w:r>
          </w:p>
        </w:tc>
        <w:tc>
          <w:tcPr>
            <w:tcW w:w="600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4,8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3,2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5,2</w:t>
            </w:r>
          </w:p>
        </w:tc>
        <w:tc>
          <w:tcPr>
            <w:tcW w:w="601" w:type="dxa"/>
            <w:vAlign w:val="center"/>
          </w:tcPr>
          <w:p w:rsidR="006E17B0" w:rsidRPr="006218C1" w:rsidRDefault="00E57B22" w:rsidP="00910849">
            <w:pPr>
              <w:jc w:val="center"/>
            </w:pPr>
            <w:r>
              <w:t>4,0</w:t>
            </w:r>
          </w:p>
        </w:tc>
        <w:tc>
          <w:tcPr>
            <w:tcW w:w="601" w:type="dxa"/>
            <w:gridSpan w:val="2"/>
            <w:vAlign w:val="center"/>
          </w:tcPr>
          <w:p w:rsidR="006E17B0" w:rsidRPr="006218C1" w:rsidRDefault="00E57B22" w:rsidP="00910849">
            <w:pPr>
              <w:jc w:val="center"/>
            </w:pPr>
            <w:r>
              <w:t>0,6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E17B0" w:rsidRPr="00237B9A" w:rsidRDefault="00E57B2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17B0" w:rsidRPr="00237B9A" w:rsidTr="006E17B0">
        <w:trPr>
          <w:cantSplit/>
          <w:trHeight w:val="1669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6E17B0" w:rsidRPr="00237B9A" w:rsidRDefault="006E17B0" w:rsidP="00910849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6E17B0" w:rsidRPr="00237B9A" w:rsidRDefault="006E17B0" w:rsidP="00910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E17B0" w:rsidRPr="00237B9A" w:rsidRDefault="006218C1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E17B0" w:rsidRPr="00237B9A" w:rsidRDefault="006218C1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6E17B0" w:rsidRPr="00237B9A" w:rsidRDefault="006218C1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2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E17B0" w:rsidRPr="00237B9A" w:rsidRDefault="006E17B0" w:rsidP="009108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F94" w:rsidRDefault="00D12F94" w:rsidP="00D12F94">
      <w:pPr>
        <w:pStyle w:val="-2"/>
        <w:spacing w:before="0" w:after="0"/>
        <w:ind w:firstLine="709"/>
        <w:outlineLvl w:val="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5069474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3F2E2D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3F2E2D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5069475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506947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17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22"/>
        <w:gridCol w:w="1315"/>
        <w:gridCol w:w="1701"/>
        <w:gridCol w:w="1134"/>
      </w:tblGrid>
      <w:tr w:rsidR="00F85BB0" w:rsidRPr="00F85BB0" w:rsidTr="009C566F">
        <w:tc>
          <w:tcPr>
            <w:tcW w:w="6023" w:type="dxa"/>
            <w:gridSpan w:val="2"/>
            <w:shd w:val="clear" w:color="auto" w:fill="ACB9CA" w:themeFill="text2" w:themeFillTint="66"/>
            <w:vAlign w:val="center"/>
          </w:tcPr>
          <w:p w:rsidR="00DE39D8" w:rsidRPr="00F85BB0" w:rsidRDefault="00DE39D8" w:rsidP="009C566F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F85BB0">
              <w:rPr>
                <w:b/>
                <w:color w:val="FFFF00"/>
                <w:sz w:val="24"/>
                <w:szCs w:val="24"/>
              </w:rPr>
              <w:t>Критерий</w:t>
            </w:r>
          </w:p>
        </w:tc>
        <w:tc>
          <w:tcPr>
            <w:tcW w:w="4150" w:type="dxa"/>
            <w:gridSpan w:val="3"/>
            <w:shd w:val="clear" w:color="auto" w:fill="ACB9CA" w:themeFill="text2" w:themeFillTint="66"/>
            <w:vAlign w:val="center"/>
          </w:tcPr>
          <w:p w:rsidR="00DE39D8" w:rsidRPr="00F85BB0" w:rsidRDefault="00DE39D8" w:rsidP="009C566F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F85BB0">
              <w:rPr>
                <w:b/>
                <w:color w:val="FFFF00"/>
                <w:sz w:val="24"/>
                <w:szCs w:val="24"/>
              </w:rPr>
              <w:t>Баллы</w:t>
            </w:r>
          </w:p>
        </w:tc>
      </w:tr>
      <w:tr w:rsidR="00F85BB0" w:rsidRPr="00F85BB0" w:rsidTr="00114E17">
        <w:tc>
          <w:tcPr>
            <w:tcW w:w="1101" w:type="dxa"/>
            <w:shd w:val="clear" w:color="auto" w:fill="323E4F" w:themeFill="text2" w:themeFillShade="BF"/>
            <w:vAlign w:val="center"/>
          </w:tcPr>
          <w:p w:rsidR="00DE39D8" w:rsidRPr="00F85BB0" w:rsidRDefault="00DE39D8" w:rsidP="009C566F">
            <w:pPr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323E4F" w:themeFill="text2" w:themeFillShade="BF"/>
            <w:vAlign w:val="center"/>
          </w:tcPr>
          <w:p w:rsidR="00DE39D8" w:rsidRPr="00F85BB0" w:rsidRDefault="00DE39D8" w:rsidP="009C566F">
            <w:pPr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323E4F" w:themeFill="text2" w:themeFillShade="BF"/>
            <w:vAlign w:val="center"/>
          </w:tcPr>
          <w:p w:rsidR="00DE39D8" w:rsidRPr="00F85BB0" w:rsidRDefault="00DE39D8" w:rsidP="001E2D3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F85BB0">
              <w:rPr>
                <w:b/>
                <w:color w:val="FFFF00"/>
                <w:sz w:val="24"/>
                <w:szCs w:val="24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:rsidR="00DE39D8" w:rsidRPr="00F85BB0" w:rsidRDefault="006873B8" w:rsidP="001E2D3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F85BB0">
              <w:rPr>
                <w:b/>
                <w:color w:val="FFFF00"/>
                <w:sz w:val="24"/>
                <w:szCs w:val="24"/>
              </w:rPr>
              <w:t>Измерима</w:t>
            </w:r>
            <w:r w:rsidR="00DE39D8" w:rsidRPr="00F85BB0">
              <w:rPr>
                <w:b/>
                <w:color w:val="FFFF00"/>
                <w:sz w:val="24"/>
                <w:szCs w:val="24"/>
              </w:rPr>
              <w:t>я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:rsidR="00DE39D8" w:rsidRPr="00F85BB0" w:rsidRDefault="00DE39D8" w:rsidP="001E2D3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F85BB0">
              <w:rPr>
                <w:b/>
                <w:color w:val="FFFF00"/>
                <w:sz w:val="24"/>
                <w:szCs w:val="24"/>
              </w:rPr>
              <w:t>Всего</w:t>
            </w:r>
          </w:p>
        </w:tc>
      </w:tr>
      <w:tr w:rsidR="00C85ED4" w:rsidRPr="00F85BB0" w:rsidTr="00114E17">
        <w:tc>
          <w:tcPr>
            <w:tcW w:w="1101" w:type="dxa"/>
            <w:shd w:val="clear" w:color="auto" w:fill="323E4F" w:themeFill="text2" w:themeFillShade="BF"/>
          </w:tcPr>
          <w:p w:rsidR="00C85ED4" w:rsidRPr="00F85BB0" w:rsidRDefault="00C85ED4" w:rsidP="00C85ED4">
            <w:pPr>
              <w:jc w:val="both"/>
              <w:rPr>
                <w:b/>
                <w:color w:val="FFFF00"/>
                <w:sz w:val="24"/>
                <w:szCs w:val="24"/>
                <w:lang w:val="en-US"/>
              </w:rPr>
            </w:pPr>
            <w:r w:rsidRPr="00F85BB0">
              <w:rPr>
                <w:b/>
                <w:color w:val="FFFF00"/>
                <w:sz w:val="24"/>
                <w:szCs w:val="24"/>
                <w:lang w:val="en-US"/>
              </w:rPr>
              <w:t>A</w:t>
            </w:r>
          </w:p>
        </w:tc>
        <w:tc>
          <w:tcPr>
            <w:tcW w:w="4922" w:type="dxa"/>
          </w:tcPr>
          <w:p w:rsidR="00C85ED4" w:rsidRPr="00730F87" w:rsidRDefault="00C85ED4" w:rsidP="00C85ED4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 xml:space="preserve">Модуль 1: </w:t>
            </w:r>
          </w:p>
          <w:p w:rsidR="00C85ED4" w:rsidRPr="00730F87" w:rsidRDefault="00C85ED4" w:rsidP="00C85ED4">
            <w:pPr>
              <w:contextualSpacing/>
              <w:jc w:val="both"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Негативные факторы производственной среды. Условия труда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315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1,8</w:t>
            </w:r>
          </w:p>
        </w:tc>
        <w:tc>
          <w:tcPr>
            <w:tcW w:w="1701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9,2</w:t>
            </w:r>
          </w:p>
        </w:tc>
        <w:tc>
          <w:tcPr>
            <w:tcW w:w="1134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11</w:t>
            </w:r>
          </w:p>
        </w:tc>
      </w:tr>
      <w:tr w:rsidR="00C85ED4" w:rsidRPr="00F85BB0" w:rsidTr="00114E17">
        <w:tc>
          <w:tcPr>
            <w:tcW w:w="1101" w:type="dxa"/>
            <w:shd w:val="clear" w:color="auto" w:fill="323E4F" w:themeFill="text2" w:themeFillShade="BF"/>
          </w:tcPr>
          <w:p w:rsidR="00C85ED4" w:rsidRPr="00F85BB0" w:rsidRDefault="00C85ED4" w:rsidP="00C85ED4">
            <w:pPr>
              <w:jc w:val="both"/>
              <w:rPr>
                <w:b/>
                <w:color w:val="FFFF00"/>
                <w:sz w:val="24"/>
                <w:szCs w:val="24"/>
              </w:rPr>
            </w:pPr>
            <w:r w:rsidRPr="00F85BB0">
              <w:rPr>
                <w:b/>
                <w:color w:val="FFFF00"/>
                <w:sz w:val="24"/>
                <w:szCs w:val="24"/>
                <w:lang w:val="en-US"/>
              </w:rPr>
              <w:t>B</w:t>
            </w:r>
          </w:p>
        </w:tc>
        <w:tc>
          <w:tcPr>
            <w:tcW w:w="4922" w:type="dxa"/>
          </w:tcPr>
          <w:p w:rsidR="00C85ED4" w:rsidRDefault="00C85ED4" w:rsidP="00C85ED4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 xml:space="preserve">Модуль 2: </w:t>
            </w:r>
          </w:p>
          <w:p w:rsidR="00C85ED4" w:rsidRPr="00730F87" w:rsidRDefault="00C85ED4" w:rsidP="00C85ED4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оставление </w:t>
            </w:r>
            <w:r w:rsidRPr="00730F87">
              <w:rPr>
                <w:sz w:val="24"/>
                <w:szCs w:val="28"/>
              </w:rPr>
              <w:t>инструкции по охране труда для 2-х профессий работников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315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24</w:t>
            </w:r>
          </w:p>
        </w:tc>
      </w:tr>
      <w:tr w:rsidR="00C85ED4" w:rsidRPr="00F85BB0" w:rsidTr="00114E17">
        <w:tc>
          <w:tcPr>
            <w:tcW w:w="1101" w:type="dxa"/>
            <w:shd w:val="clear" w:color="auto" w:fill="323E4F" w:themeFill="text2" w:themeFillShade="BF"/>
          </w:tcPr>
          <w:p w:rsidR="00C85ED4" w:rsidRPr="00F85BB0" w:rsidRDefault="00C85ED4" w:rsidP="00C85ED4">
            <w:pPr>
              <w:jc w:val="both"/>
              <w:rPr>
                <w:b/>
                <w:color w:val="FFFF00"/>
                <w:sz w:val="24"/>
                <w:szCs w:val="24"/>
              </w:rPr>
            </w:pPr>
            <w:r w:rsidRPr="00F85BB0">
              <w:rPr>
                <w:b/>
                <w:color w:val="FFFF00"/>
                <w:sz w:val="24"/>
                <w:szCs w:val="24"/>
                <w:lang w:val="en-US"/>
              </w:rPr>
              <w:t>C</w:t>
            </w:r>
          </w:p>
        </w:tc>
        <w:tc>
          <w:tcPr>
            <w:tcW w:w="4922" w:type="dxa"/>
          </w:tcPr>
          <w:p w:rsidR="00C85ED4" w:rsidRPr="00730F87" w:rsidRDefault="00C85ED4" w:rsidP="00C85ED4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 xml:space="preserve">Модуль 3: </w:t>
            </w:r>
          </w:p>
          <w:p w:rsidR="00C85ED4" w:rsidRPr="00730F87" w:rsidRDefault="00C85ED4" w:rsidP="000C58A7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Проведение вводного инструктажа (</w:t>
            </w:r>
            <w:r>
              <w:rPr>
                <w:sz w:val="24"/>
                <w:szCs w:val="28"/>
              </w:rPr>
              <w:t>проводится для группы экспертов</w:t>
            </w:r>
            <w:r w:rsidRPr="00730F87">
              <w:rPr>
                <w:sz w:val="24"/>
                <w:szCs w:val="28"/>
              </w:rPr>
              <w:t xml:space="preserve">) по составленной программе вводного инструктажа для </w:t>
            </w:r>
            <w:r>
              <w:rPr>
                <w:sz w:val="24"/>
                <w:szCs w:val="28"/>
              </w:rPr>
              <w:t>вновь принятых на производство</w:t>
            </w:r>
            <w:r w:rsidR="000C58A7">
              <w:rPr>
                <w:sz w:val="24"/>
                <w:szCs w:val="28"/>
              </w:rPr>
              <w:t xml:space="preserve"> </w:t>
            </w:r>
            <w:r w:rsidRPr="00730F87">
              <w:rPr>
                <w:sz w:val="24"/>
                <w:szCs w:val="28"/>
              </w:rPr>
              <w:t>с учетом всех выявленных опасностей и мер по их предотвращению.</w:t>
            </w:r>
          </w:p>
        </w:tc>
        <w:tc>
          <w:tcPr>
            <w:tcW w:w="1315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</w:rPr>
              <w:t>1</w:t>
            </w:r>
            <w:r w:rsidRPr="00C65150">
              <w:rPr>
                <w:sz w:val="24"/>
                <w:szCs w:val="24"/>
                <w:lang w:val="en-US"/>
              </w:rPr>
              <w:t>6</w:t>
            </w:r>
          </w:p>
        </w:tc>
      </w:tr>
      <w:tr w:rsidR="00C85ED4" w:rsidRPr="00F85BB0" w:rsidTr="00114E17">
        <w:tc>
          <w:tcPr>
            <w:tcW w:w="1101" w:type="dxa"/>
            <w:shd w:val="clear" w:color="auto" w:fill="323E4F" w:themeFill="text2" w:themeFillShade="BF"/>
          </w:tcPr>
          <w:p w:rsidR="00C85ED4" w:rsidRPr="00F85BB0" w:rsidRDefault="00C85ED4" w:rsidP="00C85ED4">
            <w:pPr>
              <w:jc w:val="both"/>
              <w:rPr>
                <w:b/>
                <w:color w:val="FFFF00"/>
                <w:sz w:val="24"/>
                <w:szCs w:val="24"/>
                <w:lang w:val="en-US"/>
              </w:rPr>
            </w:pPr>
            <w:r w:rsidRPr="00F85BB0">
              <w:rPr>
                <w:b/>
                <w:color w:val="FFFF00"/>
                <w:sz w:val="24"/>
                <w:szCs w:val="24"/>
                <w:lang w:val="en-US"/>
              </w:rPr>
              <w:t>D</w:t>
            </w:r>
          </w:p>
        </w:tc>
        <w:tc>
          <w:tcPr>
            <w:tcW w:w="4922" w:type="dxa"/>
          </w:tcPr>
          <w:p w:rsidR="00C85ED4" w:rsidRPr="00730F87" w:rsidRDefault="00C85ED4" w:rsidP="00C85ED4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 xml:space="preserve">Модуль 4: </w:t>
            </w:r>
          </w:p>
          <w:p w:rsidR="00C85ED4" w:rsidRPr="00730F87" w:rsidRDefault="00C85ED4" w:rsidP="00C85ED4">
            <w:pPr>
              <w:contextualSpacing/>
              <w:jc w:val="both"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Правила безопасности (безопасность технологических процессов) или безопасность технологического и механического оборудования (по конкретному виду оборудования).</w:t>
            </w:r>
          </w:p>
        </w:tc>
        <w:tc>
          <w:tcPr>
            <w:tcW w:w="1315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9</w:t>
            </w:r>
            <w:r w:rsidRPr="00C65150">
              <w:rPr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1</w:t>
            </w:r>
            <w:r w:rsidRPr="00C65150">
              <w:rPr>
                <w:sz w:val="24"/>
                <w:szCs w:val="24"/>
                <w:lang w:val="en-US"/>
              </w:rPr>
              <w:t>6</w:t>
            </w:r>
            <w:r w:rsidRPr="00C65150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26</w:t>
            </w:r>
          </w:p>
        </w:tc>
      </w:tr>
      <w:tr w:rsidR="00C85ED4" w:rsidRPr="00F85BB0" w:rsidTr="00114E17">
        <w:tc>
          <w:tcPr>
            <w:tcW w:w="1101" w:type="dxa"/>
            <w:shd w:val="clear" w:color="auto" w:fill="323E4F" w:themeFill="text2" w:themeFillShade="BF"/>
          </w:tcPr>
          <w:p w:rsidR="00C85ED4" w:rsidRPr="00F85BB0" w:rsidRDefault="00C85ED4" w:rsidP="00C85ED4">
            <w:pPr>
              <w:jc w:val="both"/>
              <w:rPr>
                <w:b/>
                <w:color w:val="FFFF00"/>
                <w:sz w:val="24"/>
                <w:szCs w:val="24"/>
                <w:lang w:val="en-US"/>
              </w:rPr>
            </w:pPr>
            <w:r w:rsidRPr="00F85BB0">
              <w:rPr>
                <w:b/>
                <w:color w:val="FFFF00"/>
                <w:sz w:val="24"/>
                <w:szCs w:val="24"/>
                <w:lang w:val="en-US"/>
              </w:rPr>
              <w:t>E</w:t>
            </w:r>
          </w:p>
        </w:tc>
        <w:tc>
          <w:tcPr>
            <w:tcW w:w="4922" w:type="dxa"/>
          </w:tcPr>
          <w:p w:rsidR="00C85ED4" w:rsidRPr="00730F87" w:rsidRDefault="00C85ED4" w:rsidP="00C85ED4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Модуль 5:</w:t>
            </w:r>
          </w:p>
          <w:p w:rsidR="00C85ED4" w:rsidRPr="00730F87" w:rsidRDefault="00C85ED4" w:rsidP="00C85ED4">
            <w:pPr>
              <w:contextualSpacing/>
              <w:jc w:val="both"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Оказание первой помощи пострадавшему, и формирование материалов расследования несчастного случая по заранее подготовленным исходным документам (кейсов).</w:t>
            </w:r>
          </w:p>
        </w:tc>
        <w:tc>
          <w:tcPr>
            <w:tcW w:w="1315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</w:rPr>
              <w:t>20</w:t>
            </w:r>
          </w:p>
        </w:tc>
      </w:tr>
      <w:tr w:rsidR="00C85ED4" w:rsidRPr="00F85BB0" w:rsidTr="00114E17">
        <w:tc>
          <w:tcPr>
            <w:tcW w:w="1101" w:type="dxa"/>
            <w:shd w:val="clear" w:color="auto" w:fill="323E4F" w:themeFill="text2" w:themeFillShade="BF"/>
          </w:tcPr>
          <w:p w:rsidR="00C85ED4" w:rsidRPr="00F85BB0" w:rsidRDefault="00C85ED4" w:rsidP="00C85ED4">
            <w:pPr>
              <w:jc w:val="both"/>
              <w:rPr>
                <w:b/>
                <w:color w:val="FFFF00"/>
                <w:sz w:val="24"/>
                <w:szCs w:val="24"/>
                <w:lang w:val="en-US"/>
              </w:rPr>
            </w:pPr>
            <w:r w:rsidRPr="00F85BB0">
              <w:rPr>
                <w:b/>
                <w:color w:val="FFFF00"/>
                <w:sz w:val="24"/>
                <w:szCs w:val="24"/>
                <w:lang w:val="en-US"/>
              </w:rPr>
              <w:t>F</w:t>
            </w:r>
          </w:p>
        </w:tc>
        <w:tc>
          <w:tcPr>
            <w:tcW w:w="4922" w:type="dxa"/>
          </w:tcPr>
          <w:p w:rsidR="00C85ED4" w:rsidRPr="00730F87" w:rsidRDefault="00C85ED4" w:rsidP="00C85ED4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Модуль 6:</w:t>
            </w:r>
          </w:p>
          <w:p w:rsidR="00C85ED4" w:rsidRPr="00730F87" w:rsidRDefault="00C85ED4" w:rsidP="00C85ED4">
            <w:pPr>
              <w:contextualSpacing/>
              <w:jc w:val="both"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 xml:space="preserve">Составление презентации о культуре безопасности </w:t>
            </w:r>
            <w:r>
              <w:rPr>
                <w:sz w:val="24"/>
                <w:szCs w:val="28"/>
              </w:rPr>
              <w:t>промышленного объекта.</w:t>
            </w:r>
          </w:p>
        </w:tc>
        <w:tc>
          <w:tcPr>
            <w:tcW w:w="1315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85ED4" w:rsidRPr="00C65150" w:rsidRDefault="00C85ED4" w:rsidP="00C85ED4">
            <w:pPr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3</w:t>
            </w:r>
          </w:p>
        </w:tc>
      </w:tr>
      <w:tr w:rsidR="00F85BB0" w:rsidRPr="00F85BB0" w:rsidTr="00114E17">
        <w:tc>
          <w:tcPr>
            <w:tcW w:w="1101" w:type="dxa"/>
            <w:shd w:val="clear" w:color="auto" w:fill="323E4F" w:themeFill="text2" w:themeFillShade="BF"/>
          </w:tcPr>
          <w:p w:rsidR="00C9415B" w:rsidRPr="00F85BB0" w:rsidRDefault="00C9415B" w:rsidP="00C9415B">
            <w:pPr>
              <w:jc w:val="both"/>
              <w:rPr>
                <w:b/>
                <w:color w:val="FFFF00"/>
                <w:sz w:val="24"/>
                <w:szCs w:val="24"/>
              </w:rPr>
            </w:pPr>
            <w:r w:rsidRPr="00F85BB0">
              <w:rPr>
                <w:b/>
                <w:color w:val="FFFF00"/>
                <w:sz w:val="24"/>
                <w:szCs w:val="24"/>
              </w:rPr>
              <w:t>Всего</w:t>
            </w:r>
          </w:p>
        </w:tc>
        <w:tc>
          <w:tcPr>
            <w:tcW w:w="4922" w:type="dxa"/>
          </w:tcPr>
          <w:p w:rsidR="00C9415B" w:rsidRPr="00C65150" w:rsidRDefault="00C9415B" w:rsidP="00C941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C9415B" w:rsidRPr="00C65150" w:rsidRDefault="00C9415B" w:rsidP="001E2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415B" w:rsidRPr="00C65150" w:rsidRDefault="00C9415B" w:rsidP="001E2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415B" w:rsidRPr="00C65150" w:rsidRDefault="00C9415B" w:rsidP="001E2D3A">
            <w:pPr>
              <w:jc w:val="center"/>
              <w:rPr>
                <w:b/>
                <w:sz w:val="24"/>
                <w:szCs w:val="24"/>
              </w:rPr>
            </w:pPr>
            <w:r w:rsidRPr="00C65150">
              <w:rPr>
                <w:b/>
                <w:sz w:val="24"/>
                <w:szCs w:val="24"/>
              </w:rPr>
              <w:t>100</w:t>
            </w:r>
          </w:p>
        </w:tc>
      </w:tr>
    </w:tbl>
    <w:p w:rsidR="00D12F94" w:rsidRDefault="00D12F94" w:rsidP="00D12F94">
      <w:pPr>
        <w:pStyle w:val="-2"/>
        <w:spacing w:before="0" w:after="0"/>
        <w:ind w:firstLine="709"/>
        <w:outlineLvl w:val="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5069477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9855" w:type="dxa"/>
        <w:tblLayout w:type="fixed"/>
        <w:tblLook w:val="04A0" w:firstRow="1" w:lastRow="0" w:firstColumn="1" w:lastColumn="0" w:noHBand="0" w:noVBand="1"/>
      </w:tblPr>
      <w:tblGrid>
        <w:gridCol w:w="1242"/>
        <w:gridCol w:w="2864"/>
        <w:gridCol w:w="4366"/>
        <w:gridCol w:w="1383"/>
      </w:tblGrid>
      <w:tr w:rsidR="00F85BB0" w:rsidRPr="00C65150" w:rsidTr="002E15CE">
        <w:tc>
          <w:tcPr>
            <w:tcW w:w="1242" w:type="dxa"/>
            <w:vAlign w:val="center"/>
          </w:tcPr>
          <w:p w:rsidR="004562D4" w:rsidRPr="00C65150" w:rsidRDefault="004562D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Критерии (модули)</w:t>
            </w:r>
          </w:p>
        </w:tc>
        <w:tc>
          <w:tcPr>
            <w:tcW w:w="2864" w:type="dxa"/>
            <w:vAlign w:val="center"/>
          </w:tcPr>
          <w:p w:rsidR="004562D4" w:rsidRPr="00C65150" w:rsidRDefault="004562D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Название</w:t>
            </w:r>
          </w:p>
        </w:tc>
        <w:tc>
          <w:tcPr>
            <w:tcW w:w="4366" w:type="dxa"/>
            <w:vAlign w:val="center"/>
          </w:tcPr>
          <w:p w:rsidR="004562D4" w:rsidRPr="00C65150" w:rsidRDefault="004562D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Описание</w:t>
            </w:r>
          </w:p>
        </w:tc>
        <w:tc>
          <w:tcPr>
            <w:tcW w:w="1383" w:type="dxa"/>
            <w:vAlign w:val="center"/>
          </w:tcPr>
          <w:p w:rsidR="004562D4" w:rsidRPr="00C65150" w:rsidRDefault="004562D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Методика проверки</w:t>
            </w:r>
          </w:p>
        </w:tc>
      </w:tr>
      <w:tr w:rsidR="00C85ED4" w:rsidRPr="00C65150" w:rsidTr="002E15CE">
        <w:tc>
          <w:tcPr>
            <w:tcW w:w="1242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А.</w:t>
            </w:r>
          </w:p>
        </w:tc>
        <w:tc>
          <w:tcPr>
            <w:tcW w:w="2864" w:type="dxa"/>
          </w:tcPr>
          <w:p w:rsidR="00C85ED4" w:rsidRPr="00730F87" w:rsidRDefault="00C85ED4" w:rsidP="00C85ED4">
            <w:pPr>
              <w:contextualSpacing/>
              <w:jc w:val="both"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Негативные факторы производственной среды. Условия труда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366" w:type="dxa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составление Перечня НПА в области обеспечения безопасности работника с выделением требований, соблюдение которых позволит безопасно выполнять работы</w:t>
            </w:r>
          </w:p>
        </w:tc>
        <w:tc>
          <w:tcPr>
            <w:tcW w:w="1383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Мнение судий/ измеримая</w:t>
            </w:r>
          </w:p>
        </w:tc>
      </w:tr>
      <w:tr w:rsidR="00C85ED4" w:rsidRPr="00C65150" w:rsidTr="002E15CE">
        <w:tc>
          <w:tcPr>
            <w:tcW w:w="1242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В.</w:t>
            </w:r>
          </w:p>
        </w:tc>
        <w:tc>
          <w:tcPr>
            <w:tcW w:w="2864" w:type="dxa"/>
          </w:tcPr>
          <w:p w:rsidR="00C85ED4" w:rsidRPr="00730F87" w:rsidRDefault="00C85ED4" w:rsidP="00C85ED4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 xml:space="preserve">оставление </w:t>
            </w:r>
            <w:r w:rsidRPr="00730F87">
              <w:rPr>
                <w:sz w:val="24"/>
                <w:szCs w:val="28"/>
              </w:rPr>
              <w:t>инструкции по охране труда для 2-х профессий работников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4366" w:type="dxa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составление  Инструкции по охране труда для 2-х профессий работников</w:t>
            </w:r>
          </w:p>
        </w:tc>
        <w:tc>
          <w:tcPr>
            <w:tcW w:w="1383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 xml:space="preserve">Измеримая </w:t>
            </w:r>
          </w:p>
        </w:tc>
      </w:tr>
      <w:tr w:rsidR="00C85ED4" w:rsidRPr="00C65150" w:rsidTr="002E15CE">
        <w:tc>
          <w:tcPr>
            <w:tcW w:w="1242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  <w:lang w:val="en-US"/>
              </w:rPr>
              <w:t>C</w:t>
            </w:r>
            <w:r w:rsidRPr="00C65150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85ED4" w:rsidRPr="00730F87" w:rsidRDefault="00C85ED4" w:rsidP="000C58A7">
            <w:pPr>
              <w:contextualSpacing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Проведение вводного инструктажа (</w:t>
            </w:r>
            <w:r>
              <w:rPr>
                <w:sz w:val="24"/>
                <w:szCs w:val="28"/>
              </w:rPr>
              <w:t>проводится для группы экспертов</w:t>
            </w:r>
            <w:r w:rsidRPr="00730F87">
              <w:rPr>
                <w:sz w:val="24"/>
                <w:szCs w:val="28"/>
              </w:rPr>
              <w:t xml:space="preserve">) по составленной программе вводного инструктажа для </w:t>
            </w:r>
            <w:r>
              <w:rPr>
                <w:sz w:val="24"/>
                <w:szCs w:val="28"/>
              </w:rPr>
              <w:t>вновь принятых на производство</w:t>
            </w:r>
            <w:r w:rsidRPr="00730F87">
              <w:rPr>
                <w:sz w:val="24"/>
                <w:szCs w:val="28"/>
              </w:rPr>
              <w:t xml:space="preserve"> с учетом всех выявленных опасностей и мер по их предотвращению.</w:t>
            </w:r>
          </w:p>
        </w:tc>
        <w:tc>
          <w:tcPr>
            <w:tcW w:w="4366" w:type="dxa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проведение вводного инструктажа по составленной  Программе вводного инструктажа для соревнований (составляется во время проведения соревнований) с учетом всех выявленных опасностей и мер по их предотвращению</w:t>
            </w:r>
          </w:p>
        </w:tc>
        <w:tc>
          <w:tcPr>
            <w:tcW w:w="1383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Мнение судий/ измеримая</w:t>
            </w:r>
          </w:p>
        </w:tc>
      </w:tr>
      <w:tr w:rsidR="00C85ED4" w:rsidRPr="00C65150" w:rsidTr="002E15CE">
        <w:tc>
          <w:tcPr>
            <w:tcW w:w="1242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  <w:lang w:val="en-US"/>
              </w:rPr>
              <w:t>D</w:t>
            </w:r>
            <w:r w:rsidRPr="00C65150"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C85ED4" w:rsidRPr="00730F87" w:rsidRDefault="00C85ED4" w:rsidP="00C85ED4">
            <w:pPr>
              <w:contextualSpacing/>
              <w:jc w:val="both"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Правила безопасности (безопасность технологических процессов) или безопасность технологического и механического оборудования (по конкретному виду оборудования).</w:t>
            </w:r>
          </w:p>
        </w:tc>
        <w:tc>
          <w:tcPr>
            <w:tcW w:w="4366" w:type="dxa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формирование карты оценки профессиональных рисков для 2-х профессий работников</w:t>
            </w:r>
          </w:p>
        </w:tc>
        <w:tc>
          <w:tcPr>
            <w:tcW w:w="1383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Мнение судий/ измеримая</w:t>
            </w:r>
          </w:p>
        </w:tc>
      </w:tr>
      <w:tr w:rsidR="00C85ED4" w:rsidRPr="00C65150" w:rsidTr="002E15CE">
        <w:tc>
          <w:tcPr>
            <w:tcW w:w="1242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E.</w:t>
            </w:r>
          </w:p>
        </w:tc>
        <w:tc>
          <w:tcPr>
            <w:tcW w:w="2864" w:type="dxa"/>
          </w:tcPr>
          <w:p w:rsidR="00C85ED4" w:rsidRPr="00730F87" w:rsidRDefault="00C85ED4" w:rsidP="00C85ED4">
            <w:pPr>
              <w:contextualSpacing/>
              <w:jc w:val="both"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>Оказание первой помощи пострадавшему, и формирование материалов расследования несчастного случая по заранее подготовленным исходным документам (кейсов).</w:t>
            </w:r>
          </w:p>
        </w:tc>
        <w:tc>
          <w:tcPr>
            <w:tcW w:w="4366" w:type="dxa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формирование материалов расследования несчастного случая по заранее подготовленным исходным документам (кейсов)</w:t>
            </w:r>
          </w:p>
        </w:tc>
        <w:tc>
          <w:tcPr>
            <w:tcW w:w="1383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 xml:space="preserve">Измеримая </w:t>
            </w:r>
          </w:p>
        </w:tc>
      </w:tr>
      <w:tr w:rsidR="00C85ED4" w:rsidRPr="00C65150" w:rsidTr="002E15CE">
        <w:tc>
          <w:tcPr>
            <w:tcW w:w="1242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65150">
              <w:rPr>
                <w:sz w:val="24"/>
                <w:szCs w:val="24"/>
                <w:lang w:val="en-US"/>
              </w:rPr>
              <w:t>F.</w:t>
            </w:r>
          </w:p>
        </w:tc>
        <w:tc>
          <w:tcPr>
            <w:tcW w:w="2864" w:type="dxa"/>
          </w:tcPr>
          <w:p w:rsidR="00C85ED4" w:rsidRPr="00730F87" w:rsidRDefault="00C85ED4" w:rsidP="00C85ED4">
            <w:pPr>
              <w:contextualSpacing/>
              <w:jc w:val="both"/>
              <w:rPr>
                <w:sz w:val="24"/>
                <w:szCs w:val="28"/>
              </w:rPr>
            </w:pPr>
            <w:r w:rsidRPr="00730F87">
              <w:rPr>
                <w:sz w:val="24"/>
                <w:szCs w:val="28"/>
              </w:rPr>
              <w:t xml:space="preserve">Составление презентации о культуре безопасности </w:t>
            </w:r>
            <w:r>
              <w:rPr>
                <w:sz w:val="24"/>
                <w:szCs w:val="28"/>
              </w:rPr>
              <w:t>промышленного объекта</w:t>
            </w:r>
          </w:p>
        </w:tc>
        <w:tc>
          <w:tcPr>
            <w:tcW w:w="4366" w:type="dxa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>составление презентации о культуре безопасности конкурсной площадки</w:t>
            </w:r>
          </w:p>
        </w:tc>
        <w:tc>
          <w:tcPr>
            <w:tcW w:w="1383" w:type="dxa"/>
            <w:vAlign w:val="center"/>
          </w:tcPr>
          <w:p w:rsidR="00C85ED4" w:rsidRPr="00C65150" w:rsidRDefault="00C85ED4" w:rsidP="00C85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150">
              <w:rPr>
                <w:sz w:val="24"/>
                <w:szCs w:val="24"/>
              </w:rPr>
              <w:t xml:space="preserve">Мнение судей </w:t>
            </w:r>
          </w:p>
        </w:tc>
      </w:tr>
    </w:tbl>
    <w:p w:rsidR="004562D4" w:rsidRPr="00A144C6" w:rsidRDefault="004562D4" w:rsidP="00C94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5069478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12F94" w:rsidRDefault="00D12F94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DE39D8" w:rsidRPr="00D12F94" w:rsidRDefault="00DE39D8" w:rsidP="00D12F94">
      <w:pPr>
        <w:spacing w:after="0" w:line="360" w:lineRule="auto"/>
        <w:ind w:firstLine="709"/>
        <w:jc w:val="both"/>
        <w:rPr>
          <w:rFonts w:ascii="Times New Roman" w:hAnsi="Times New Roman"/>
          <w:color w:val="2C8DE6"/>
          <w:sz w:val="34"/>
          <w:szCs w:val="34"/>
        </w:rPr>
      </w:pPr>
      <w:r w:rsidRPr="00D12F94">
        <w:rPr>
          <w:rFonts w:ascii="Times New Roman" w:hAnsi="Times New Roman"/>
          <w:color w:val="2C8DE6"/>
          <w:sz w:val="34"/>
          <w:szCs w:val="34"/>
        </w:rPr>
        <w:t>5</w:t>
      </w:r>
      <w:r w:rsidRPr="00D12F94">
        <w:rPr>
          <w:rFonts w:ascii="Times New Roman" w:hAnsi="Times New Roman"/>
          <w:b/>
          <w:color w:val="2C8DE6"/>
          <w:sz w:val="34"/>
          <w:szCs w:val="34"/>
        </w:rPr>
        <w:t>. КОНКУРСНОЕ ЗАДАНИЕ</w:t>
      </w:r>
    </w:p>
    <w:p w:rsidR="00DE39D8" w:rsidRPr="00A57976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5069479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19"/>
    </w:p>
    <w:p w:rsidR="007B2222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C95E0A" w:rsidRPr="00A144C6">
        <w:rPr>
          <w:rFonts w:ascii="Times New Roman" w:hAnsi="Times New Roman" w:cs="Times New Roman"/>
          <w:sz w:val="28"/>
          <w:szCs w:val="28"/>
        </w:rPr>
        <w:t xml:space="preserve">21 </w:t>
      </w:r>
      <w:r w:rsidR="00C95E0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222" w:rsidRDefault="007B2222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9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C95E0A" w:rsidRPr="002A51C9">
        <w:rPr>
          <w:rFonts w:ascii="Times New Roman" w:hAnsi="Times New Roman" w:cs="Times New Roman"/>
          <w:sz w:val="28"/>
          <w:szCs w:val="28"/>
        </w:rPr>
        <w:t>18</w:t>
      </w:r>
      <w:r w:rsidRPr="002A51C9">
        <w:rPr>
          <w:rFonts w:ascii="Times New Roman" w:hAnsi="Times New Roman" w:cs="Times New Roman"/>
          <w:sz w:val="28"/>
          <w:szCs w:val="28"/>
        </w:rPr>
        <w:t xml:space="preserve"> до </w:t>
      </w:r>
      <w:r w:rsidR="00C95E0A" w:rsidRPr="002A51C9">
        <w:rPr>
          <w:rFonts w:ascii="Times New Roman" w:hAnsi="Times New Roman" w:cs="Times New Roman"/>
          <w:sz w:val="28"/>
          <w:szCs w:val="28"/>
        </w:rPr>
        <w:t>28</w:t>
      </w:r>
      <w:r w:rsidRPr="002A51C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5069480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0"/>
    </w:p>
    <w:p w:rsidR="00DE39D8" w:rsidRPr="00C85ED4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ED4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A03783" w:rsidRPr="00C85ED4">
        <w:rPr>
          <w:rFonts w:ascii="Times New Roman" w:hAnsi="Times New Roman" w:cs="Times New Roman"/>
          <w:sz w:val="28"/>
          <w:szCs w:val="28"/>
        </w:rPr>
        <w:t>6</w:t>
      </w:r>
      <w:r w:rsidRPr="00C85ED4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95E0A" w:rsidRPr="00C85ED4">
        <w:rPr>
          <w:rFonts w:ascii="Times New Roman" w:hAnsi="Times New Roman" w:cs="Times New Roman"/>
          <w:sz w:val="28"/>
          <w:szCs w:val="28"/>
        </w:rPr>
        <w:t>ей</w:t>
      </w:r>
      <w:r w:rsidRPr="00C85E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pPr w:leftFromText="180" w:rightFromText="180" w:vertAnchor="text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4123A" w:rsidRPr="0024123A" w:rsidTr="0024123A">
        <w:tc>
          <w:tcPr>
            <w:tcW w:w="6611" w:type="dxa"/>
          </w:tcPr>
          <w:p w:rsidR="0024123A" w:rsidRPr="0024123A" w:rsidRDefault="0024123A" w:rsidP="0024123A">
            <w:pPr>
              <w:spacing w:line="360" w:lineRule="auto"/>
              <w:ind w:right="712" w:firstLine="741"/>
              <w:contextualSpacing/>
              <w:jc w:val="both"/>
              <w:rPr>
                <w:sz w:val="28"/>
                <w:szCs w:val="28"/>
              </w:rPr>
            </w:pPr>
            <w:bookmarkStart w:id="21" w:name="_Toc495069481"/>
            <w:r w:rsidRPr="0024123A">
              <w:rPr>
                <w:sz w:val="28"/>
                <w:szCs w:val="28"/>
              </w:rPr>
              <w:t>Модуль 1:</w:t>
            </w:r>
            <w:r>
              <w:rPr>
                <w:sz w:val="28"/>
                <w:szCs w:val="28"/>
              </w:rPr>
              <w:t xml:space="preserve"> </w:t>
            </w:r>
            <w:r w:rsidRPr="0024123A">
              <w:rPr>
                <w:sz w:val="28"/>
                <w:szCs w:val="28"/>
              </w:rPr>
              <w:t>Негативные факторы производственной среды. Условия труда.</w:t>
            </w:r>
          </w:p>
        </w:tc>
      </w:tr>
      <w:tr w:rsidR="0024123A" w:rsidRPr="0024123A" w:rsidTr="0024123A">
        <w:tc>
          <w:tcPr>
            <w:tcW w:w="6611" w:type="dxa"/>
          </w:tcPr>
          <w:p w:rsidR="0024123A" w:rsidRPr="0024123A" w:rsidRDefault="0024123A" w:rsidP="0024123A">
            <w:pPr>
              <w:spacing w:line="360" w:lineRule="auto"/>
              <w:ind w:right="712" w:firstLine="741"/>
              <w:contextualSpacing/>
              <w:jc w:val="both"/>
              <w:rPr>
                <w:sz w:val="28"/>
                <w:szCs w:val="28"/>
              </w:rPr>
            </w:pPr>
            <w:r w:rsidRPr="0024123A">
              <w:rPr>
                <w:sz w:val="28"/>
                <w:szCs w:val="28"/>
              </w:rPr>
              <w:t>Модуль 2:</w:t>
            </w:r>
            <w:r>
              <w:rPr>
                <w:sz w:val="28"/>
                <w:szCs w:val="28"/>
              </w:rPr>
              <w:t xml:space="preserve"> </w:t>
            </w:r>
            <w:r w:rsidRPr="0024123A">
              <w:rPr>
                <w:sz w:val="28"/>
                <w:szCs w:val="28"/>
              </w:rPr>
              <w:t>Составление инструкции по охране труда для 2-х профессий работников.</w:t>
            </w:r>
          </w:p>
        </w:tc>
      </w:tr>
      <w:tr w:rsidR="0024123A" w:rsidRPr="0024123A" w:rsidTr="0024123A">
        <w:tc>
          <w:tcPr>
            <w:tcW w:w="6611" w:type="dxa"/>
          </w:tcPr>
          <w:p w:rsidR="0024123A" w:rsidRPr="0024123A" w:rsidRDefault="0024123A" w:rsidP="0024123A">
            <w:pPr>
              <w:spacing w:line="360" w:lineRule="auto"/>
              <w:ind w:right="712" w:firstLine="741"/>
              <w:contextualSpacing/>
              <w:jc w:val="both"/>
              <w:rPr>
                <w:sz w:val="28"/>
                <w:szCs w:val="28"/>
              </w:rPr>
            </w:pPr>
            <w:r w:rsidRPr="0024123A">
              <w:rPr>
                <w:sz w:val="28"/>
                <w:szCs w:val="28"/>
              </w:rPr>
              <w:t>Модуль 3:</w:t>
            </w:r>
            <w:r>
              <w:rPr>
                <w:sz w:val="28"/>
                <w:szCs w:val="28"/>
              </w:rPr>
              <w:t xml:space="preserve"> </w:t>
            </w:r>
            <w:r w:rsidRPr="0024123A">
              <w:rPr>
                <w:sz w:val="28"/>
                <w:szCs w:val="28"/>
              </w:rPr>
              <w:t>Проведение вводного инструктажа (проводится для группы экспертов) по составленной программе вводного инструктажа для вновь принятых на производство(составляется за день до   проведения соревнований) с учетом всех выявленных опасностей и мер по их предотвращению.</w:t>
            </w:r>
          </w:p>
        </w:tc>
      </w:tr>
      <w:tr w:rsidR="0024123A" w:rsidRPr="0024123A" w:rsidTr="0024123A">
        <w:tc>
          <w:tcPr>
            <w:tcW w:w="6611" w:type="dxa"/>
          </w:tcPr>
          <w:p w:rsidR="0024123A" w:rsidRPr="0024123A" w:rsidRDefault="0024123A" w:rsidP="0024123A">
            <w:pPr>
              <w:spacing w:line="360" w:lineRule="auto"/>
              <w:ind w:right="712" w:firstLine="741"/>
              <w:contextualSpacing/>
              <w:jc w:val="both"/>
              <w:rPr>
                <w:sz w:val="28"/>
                <w:szCs w:val="28"/>
              </w:rPr>
            </w:pPr>
            <w:r w:rsidRPr="0024123A">
              <w:rPr>
                <w:sz w:val="28"/>
                <w:szCs w:val="28"/>
              </w:rPr>
              <w:t>Модуль 4:</w:t>
            </w:r>
            <w:r>
              <w:rPr>
                <w:sz w:val="28"/>
                <w:szCs w:val="28"/>
              </w:rPr>
              <w:t xml:space="preserve"> </w:t>
            </w:r>
            <w:r w:rsidRPr="0024123A">
              <w:rPr>
                <w:sz w:val="28"/>
                <w:szCs w:val="28"/>
              </w:rPr>
              <w:t>Правила безопасности (безопасность технологических процессов) или безопасность технологического и механического оборудования (по конкретному виду оборудования).</w:t>
            </w:r>
          </w:p>
        </w:tc>
      </w:tr>
      <w:tr w:rsidR="0024123A" w:rsidRPr="0024123A" w:rsidTr="0024123A">
        <w:tc>
          <w:tcPr>
            <w:tcW w:w="6611" w:type="dxa"/>
          </w:tcPr>
          <w:p w:rsidR="0024123A" w:rsidRPr="0024123A" w:rsidRDefault="0024123A" w:rsidP="0024123A">
            <w:pPr>
              <w:spacing w:line="360" w:lineRule="auto"/>
              <w:ind w:right="712" w:firstLine="741"/>
              <w:contextualSpacing/>
              <w:jc w:val="both"/>
              <w:rPr>
                <w:sz w:val="28"/>
                <w:szCs w:val="28"/>
              </w:rPr>
            </w:pPr>
            <w:r w:rsidRPr="0024123A">
              <w:rPr>
                <w:sz w:val="28"/>
                <w:szCs w:val="28"/>
              </w:rPr>
              <w:t>Модуль 5:</w:t>
            </w:r>
            <w:r>
              <w:rPr>
                <w:sz w:val="28"/>
                <w:szCs w:val="28"/>
              </w:rPr>
              <w:t xml:space="preserve"> </w:t>
            </w:r>
            <w:r w:rsidRPr="0024123A">
              <w:rPr>
                <w:sz w:val="28"/>
                <w:szCs w:val="28"/>
              </w:rPr>
              <w:t>Оказание первой помощи пострадавшему, и формирование материалов расследования несчастного случая по заранее подготовленным исходным документам (кейсов).</w:t>
            </w:r>
          </w:p>
        </w:tc>
      </w:tr>
      <w:tr w:rsidR="0024123A" w:rsidRPr="0024123A" w:rsidTr="0024123A">
        <w:tc>
          <w:tcPr>
            <w:tcW w:w="6611" w:type="dxa"/>
          </w:tcPr>
          <w:p w:rsidR="0024123A" w:rsidRPr="0024123A" w:rsidRDefault="0024123A" w:rsidP="0024123A">
            <w:pPr>
              <w:spacing w:line="360" w:lineRule="auto"/>
              <w:ind w:right="712" w:firstLine="741"/>
              <w:contextualSpacing/>
              <w:jc w:val="both"/>
              <w:rPr>
                <w:sz w:val="28"/>
                <w:szCs w:val="28"/>
              </w:rPr>
            </w:pPr>
            <w:r w:rsidRPr="0024123A">
              <w:rPr>
                <w:sz w:val="28"/>
                <w:szCs w:val="28"/>
              </w:rPr>
              <w:t>Модуль 6:</w:t>
            </w:r>
            <w:r>
              <w:rPr>
                <w:sz w:val="28"/>
                <w:szCs w:val="28"/>
              </w:rPr>
              <w:t xml:space="preserve"> </w:t>
            </w:r>
            <w:r w:rsidRPr="0024123A">
              <w:rPr>
                <w:sz w:val="28"/>
                <w:szCs w:val="28"/>
              </w:rPr>
              <w:t>Составление презентации о культуре безопасности промышленного объекта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39D8" w:rsidRPr="00170D8D" w:rsidRDefault="00AA2B8A" w:rsidP="00237B9A">
      <w:pPr>
        <w:pStyle w:val="2"/>
        <w:rPr>
          <w:rFonts w:ascii="Times New Roman" w:hAnsi="Times New Roman"/>
          <w:szCs w:val="28"/>
          <w:lang w:val="ru-RU"/>
        </w:rPr>
      </w:pPr>
      <w:r w:rsidRPr="00170D8D">
        <w:rPr>
          <w:rFonts w:ascii="Times New Roman" w:hAnsi="Times New Roman"/>
          <w:szCs w:val="28"/>
          <w:lang w:val="ru-RU"/>
        </w:rPr>
        <w:t xml:space="preserve">5.3. </w:t>
      </w:r>
      <w:r w:rsidR="00DE39D8" w:rsidRPr="00170D8D">
        <w:rPr>
          <w:rFonts w:ascii="Times New Roman" w:hAnsi="Times New Roman"/>
          <w:szCs w:val="28"/>
          <w:lang w:val="ru-RU"/>
        </w:rPr>
        <w:t>ТРЕБОВАНИЯ К РАЗРАБОТКЕ КОНКУРСНОГО ЗАДАНИЯ</w:t>
      </w:r>
      <w:bookmarkEnd w:id="21"/>
    </w:p>
    <w:p w:rsidR="00DE39D8" w:rsidRPr="00A57976" w:rsidRDefault="00DE39D8" w:rsidP="00D12F94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910849" w:rsidRPr="00F85BB0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4E4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/>
          <w:sz w:val="28"/>
          <w:szCs w:val="28"/>
        </w:rPr>
        <w:t xml:space="preserve">». Используя для текстовых документов шаблон формата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3F5869" w:rsidRPr="00F85BB0">
        <w:rPr>
          <w:rFonts w:ascii="Times New Roman" w:hAnsi="Times New Roman"/>
          <w:sz w:val="28"/>
          <w:szCs w:val="28"/>
        </w:rPr>
        <w:t>.</w:t>
      </w:r>
    </w:p>
    <w:p w:rsidR="004E405B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задание, модули – разрабатывают эксперты.</w:t>
      </w:r>
    </w:p>
    <w:p w:rsidR="004E405B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разрабатывается за два месяца до начала чемпионата Экспертами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по соответствующей компетенции, а затем размещаются в соответствующую закрытую группу на Дискуссионном форуме в разделе компетенции «Охрана труда»</w:t>
      </w:r>
      <w:r w:rsidR="00C875F7">
        <w:rPr>
          <w:rFonts w:ascii="Times New Roman" w:hAnsi="Times New Roman"/>
          <w:sz w:val="28"/>
          <w:szCs w:val="28"/>
        </w:rPr>
        <w:t>.</w:t>
      </w:r>
    </w:p>
    <w:p w:rsidR="004E405B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утверждается Техническим директором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4E405B" w:rsidRPr="00910849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4431F7" w:rsidRDefault="004431F7" w:rsidP="004431F7">
      <w:pPr>
        <w:ind w:firstLine="709"/>
        <w:rPr>
          <w:rFonts w:ascii="Times New Roman" w:hAnsi="Times New Roman"/>
          <w:b/>
          <w:sz w:val="28"/>
          <w:szCs w:val="28"/>
        </w:rPr>
      </w:pPr>
      <w:r w:rsidRPr="005C4738">
        <w:rPr>
          <w:rFonts w:ascii="Times New Roman" w:hAnsi="Times New Roman"/>
          <w:b/>
          <w:sz w:val="28"/>
          <w:szCs w:val="28"/>
        </w:rPr>
        <w:t xml:space="preserve">Модуль 1: </w:t>
      </w:r>
      <w:r>
        <w:rPr>
          <w:rFonts w:ascii="Times New Roman" w:hAnsi="Times New Roman"/>
          <w:b/>
          <w:sz w:val="28"/>
          <w:szCs w:val="28"/>
        </w:rPr>
        <w:t>Н</w:t>
      </w:r>
      <w:r w:rsidRPr="005C4738">
        <w:rPr>
          <w:rFonts w:ascii="Times New Roman" w:hAnsi="Times New Roman"/>
          <w:b/>
          <w:sz w:val="28"/>
          <w:szCs w:val="28"/>
        </w:rPr>
        <w:t>егативные факторы производственной среды. Условия труда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431F7" w:rsidRPr="005C4738" w:rsidRDefault="004431F7" w:rsidP="004431F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п</w:t>
      </w:r>
      <w:r w:rsidRPr="005C4738">
        <w:rPr>
          <w:rFonts w:ascii="Times New Roman" w:hAnsi="Times New Roman"/>
          <w:sz w:val="28"/>
          <w:szCs w:val="28"/>
        </w:rPr>
        <w:t>еречислит</w:t>
      </w:r>
      <w:r>
        <w:rPr>
          <w:rFonts w:ascii="Times New Roman" w:hAnsi="Times New Roman"/>
          <w:sz w:val="28"/>
          <w:szCs w:val="28"/>
        </w:rPr>
        <w:t>ь</w:t>
      </w:r>
      <w:r w:rsidRPr="005C4738">
        <w:rPr>
          <w:rFonts w:ascii="Times New Roman" w:hAnsi="Times New Roman"/>
          <w:sz w:val="28"/>
          <w:szCs w:val="28"/>
        </w:rPr>
        <w:t xml:space="preserve"> опасные и вредные производственные факторы </w:t>
      </w:r>
      <w:r>
        <w:rPr>
          <w:rFonts w:ascii="Times New Roman" w:hAnsi="Times New Roman"/>
          <w:sz w:val="28"/>
          <w:szCs w:val="28"/>
        </w:rPr>
        <w:t>на установке</w:t>
      </w:r>
      <w:r w:rsidRPr="005C4738">
        <w:rPr>
          <w:rFonts w:ascii="Times New Roman" w:hAnsi="Times New Roman"/>
          <w:sz w:val="28"/>
          <w:szCs w:val="28"/>
        </w:rPr>
        <w:t>, классифицир</w:t>
      </w:r>
      <w:r>
        <w:rPr>
          <w:rFonts w:ascii="Times New Roman" w:hAnsi="Times New Roman"/>
          <w:sz w:val="28"/>
          <w:szCs w:val="28"/>
        </w:rPr>
        <w:t>овать</w:t>
      </w:r>
      <w:r w:rsidRPr="005C4738">
        <w:rPr>
          <w:rFonts w:ascii="Times New Roman" w:hAnsi="Times New Roman"/>
          <w:sz w:val="28"/>
          <w:szCs w:val="28"/>
        </w:rPr>
        <w:t xml:space="preserve"> их по видам и предложит</w:t>
      </w:r>
      <w:r>
        <w:rPr>
          <w:rFonts w:ascii="Times New Roman" w:hAnsi="Times New Roman"/>
          <w:sz w:val="28"/>
          <w:szCs w:val="28"/>
        </w:rPr>
        <w:t>ь</w:t>
      </w:r>
      <w:r w:rsidRPr="005C4738">
        <w:rPr>
          <w:rFonts w:ascii="Times New Roman" w:hAnsi="Times New Roman"/>
          <w:sz w:val="28"/>
          <w:szCs w:val="28"/>
        </w:rPr>
        <w:t xml:space="preserve"> средства индивидуальной защиты рабочих от возможного проявления данных факторов.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Составление</w:t>
      </w:r>
      <w:r w:rsidRPr="009E5A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9E5ADD">
        <w:rPr>
          <w:rFonts w:ascii="Times New Roman" w:hAnsi="Times New Roman"/>
          <w:b/>
          <w:sz w:val="28"/>
          <w:szCs w:val="28"/>
        </w:rPr>
        <w:t>нструкции по охране труд</w:t>
      </w:r>
      <w:r>
        <w:rPr>
          <w:rFonts w:ascii="Times New Roman" w:hAnsi="Times New Roman"/>
          <w:b/>
          <w:sz w:val="28"/>
          <w:szCs w:val="28"/>
        </w:rPr>
        <w:t>а для 2-х профессий работников</w:t>
      </w:r>
    </w:p>
    <w:p w:rsidR="004431F7" w:rsidRDefault="004431F7" w:rsidP="004431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составить инструкцию по охране труда для профессии «Оператор технологических установок» или «Слесарь КИП и А» используя документы из Перечня НПА и должностную инструкции.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Шаблон/заполняемая форма инструкции по охране труда предоставляется участнику в электронном виде.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охране труда необходимо распечатать в четырех экземплярах.</w:t>
      </w:r>
    </w:p>
    <w:p w:rsidR="004431F7" w:rsidRPr="009E5ADD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>
        <w:rPr>
          <w:rFonts w:ascii="Times New Roman" w:hAnsi="Times New Roman"/>
          <w:b/>
          <w:sz w:val="28"/>
          <w:szCs w:val="28"/>
        </w:rPr>
        <w:t xml:space="preserve">Проведение вводного инструктажа (проводится для группы экспертов) по составленной программе </w:t>
      </w:r>
      <w:r w:rsidRPr="009E5ADD">
        <w:rPr>
          <w:rFonts w:ascii="Times New Roman" w:hAnsi="Times New Roman"/>
          <w:b/>
          <w:sz w:val="28"/>
          <w:szCs w:val="28"/>
        </w:rPr>
        <w:t>вводн</w:t>
      </w:r>
      <w:r>
        <w:rPr>
          <w:rFonts w:ascii="Times New Roman" w:hAnsi="Times New Roman"/>
          <w:b/>
          <w:sz w:val="28"/>
          <w:szCs w:val="28"/>
        </w:rPr>
        <w:t>ого инструктажа для производства</w:t>
      </w:r>
      <w:r w:rsidRPr="009E5ADD">
        <w:rPr>
          <w:rFonts w:ascii="Times New Roman" w:hAnsi="Times New Roman"/>
          <w:b/>
          <w:sz w:val="28"/>
          <w:szCs w:val="28"/>
        </w:rPr>
        <w:t xml:space="preserve"> с учетом всех выявленных опасностей и мер по их предотвращению. 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составить программу вводного инструктажа для вновь принятых работников промышленного предприятия по профессии «Оператор технологических установок» или «Слесарь КИП и А».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составленной программе провести вводный инструктаж группе экспертов.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вводного инструктажа необходимо распечатать в четырех экземплярах.</w:t>
      </w:r>
    </w:p>
    <w:p w:rsidR="004431F7" w:rsidRPr="005C4738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4738">
        <w:rPr>
          <w:rFonts w:ascii="Times New Roman" w:hAnsi="Times New Roman"/>
          <w:b/>
          <w:sz w:val="28"/>
          <w:szCs w:val="28"/>
        </w:rPr>
        <w:t>Модуль 4: Правила безопасности (безопасность технологических процессов)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738">
        <w:rPr>
          <w:rFonts w:ascii="Times New Roman" w:hAnsi="Times New Roman"/>
          <w:b/>
          <w:sz w:val="28"/>
          <w:szCs w:val="28"/>
        </w:rPr>
        <w:t>или безопасность технологического и механического оборудования (по конкретному виду оборудования).</w:t>
      </w:r>
    </w:p>
    <w:p w:rsidR="004431F7" w:rsidRPr="004F2C8C" w:rsidRDefault="004431F7" w:rsidP="0044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необходимо привести </w:t>
      </w:r>
      <w:r w:rsidRPr="004F2C8C">
        <w:rPr>
          <w:rFonts w:ascii="Times New Roman" w:hAnsi="Times New Roman" w:cs="Times New Roman"/>
          <w:sz w:val="28"/>
          <w:szCs w:val="28"/>
        </w:rPr>
        <w:t>характеристику опасностей производства установки.</w:t>
      </w:r>
    </w:p>
    <w:p w:rsidR="004431F7" w:rsidRPr="004F2C8C" w:rsidRDefault="004431F7" w:rsidP="0044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8C">
        <w:rPr>
          <w:rFonts w:ascii="Times New Roman" w:hAnsi="Times New Roman" w:cs="Times New Roman"/>
          <w:sz w:val="28"/>
          <w:szCs w:val="28"/>
        </w:rPr>
        <w:t>Перечислит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2C8C">
        <w:rPr>
          <w:rFonts w:ascii="Times New Roman" w:hAnsi="Times New Roman" w:cs="Times New Roman"/>
          <w:sz w:val="28"/>
          <w:szCs w:val="28"/>
        </w:rPr>
        <w:t xml:space="preserve"> основные факторы, определяющие опасность на установке, 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2C8C">
        <w:rPr>
          <w:rFonts w:ascii="Times New Roman" w:hAnsi="Times New Roman" w:cs="Times New Roman"/>
          <w:sz w:val="28"/>
          <w:szCs w:val="28"/>
        </w:rPr>
        <w:t xml:space="preserve"> категорию </w:t>
      </w:r>
      <w:proofErr w:type="spellStart"/>
      <w:r w:rsidRPr="004F2C8C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4F2C8C">
        <w:rPr>
          <w:rFonts w:ascii="Times New Roman" w:hAnsi="Times New Roman" w:cs="Times New Roman"/>
          <w:sz w:val="28"/>
          <w:szCs w:val="28"/>
        </w:rPr>
        <w:t xml:space="preserve"> и /или взрывоопасности.</w:t>
      </w:r>
    </w:p>
    <w:p w:rsidR="004431F7" w:rsidRPr="004F2C8C" w:rsidRDefault="004431F7" w:rsidP="0044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C8C">
        <w:rPr>
          <w:rFonts w:ascii="Times New Roman" w:hAnsi="Times New Roman" w:cs="Times New Roman"/>
          <w:sz w:val="28"/>
          <w:szCs w:val="28"/>
        </w:rPr>
        <w:t>Назовит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F2C8C">
        <w:rPr>
          <w:rFonts w:ascii="Times New Roman" w:hAnsi="Times New Roman" w:cs="Times New Roman"/>
          <w:sz w:val="28"/>
          <w:szCs w:val="28"/>
        </w:rPr>
        <w:t xml:space="preserve"> безопасные приемы работы с основным оборудованием на </w:t>
      </w:r>
      <w:r>
        <w:rPr>
          <w:rFonts w:ascii="Times New Roman" w:hAnsi="Times New Roman" w:cs="Times New Roman"/>
          <w:sz w:val="28"/>
          <w:szCs w:val="28"/>
        </w:rPr>
        <w:t>установке.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5</w:t>
      </w:r>
      <w:r w:rsidRPr="00416BF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Оказание первой помощи пострадавшему, и ф</w:t>
      </w:r>
      <w:r w:rsidRPr="003B0DF0">
        <w:rPr>
          <w:rFonts w:ascii="Times New Roman" w:hAnsi="Times New Roman"/>
          <w:b/>
          <w:sz w:val="28"/>
          <w:szCs w:val="28"/>
        </w:rPr>
        <w:t>ормирование материалов расследования несчастного случая по заранее подготовленным исходным документам (кейсов)</w:t>
      </w:r>
      <w:r w:rsidRPr="00416BF3">
        <w:rPr>
          <w:rFonts w:ascii="Times New Roman" w:hAnsi="Times New Roman"/>
          <w:b/>
          <w:sz w:val="28"/>
          <w:szCs w:val="28"/>
        </w:rPr>
        <w:t>.</w:t>
      </w:r>
    </w:p>
    <w:p w:rsidR="004431F7" w:rsidRDefault="004431F7" w:rsidP="004431F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D93">
        <w:rPr>
          <w:rFonts w:ascii="Times New Roman" w:hAnsi="Times New Roman"/>
          <w:sz w:val="28"/>
          <w:szCs w:val="28"/>
        </w:rPr>
        <w:t>Участнику необходимо оказать первую помощ</w:t>
      </w:r>
      <w:r>
        <w:rPr>
          <w:rFonts w:ascii="Times New Roman" w:hAnsi="Times New Roman"/>
          <w:sz w:val="28"/>
          <w:szCs w:val="28"/>
        </w:rPr>
        <w:t>ь пострадавшему в одном из перечисленных несчастных случаев.</w:t>
      </w:r>
    </w:p>
    <w:p w:rsidR="004431F7" w:rsidRPr="00B80D93" w:rsidRDefault="004431F7" w:rsidP="004431F7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D93">
        <w:rPr>
          <w:rFonts w:ascii="Times New Roman" w:hAnsi="Times New Roman"/>
          <w:sz w:val="28"/>
          <w:szCs w:val="28"/>
        </w:rPr>
        <w:t>После оказания первой помощи необходимо провести расследование НС. С заполнением всех необходимых документов.</w:t>
      </w:r>
    </w:p>
    <w:p w:rsidR="004431F7" w:rsidRPr="00B80D93" w:rsidRDefault="004431F7" w:rsidP="004431F7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Соберите необходимый комплект документов для расследования несчастного случая, заполните акт Н-1 с указанием причин и виновников несчастного случая и определить степень вины пострадавшего.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Н-1 распечатайте в четырех экземплярах.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Падение с лестницы подъема на ректификационную колонну;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Отравление углеводородными газами;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Получение ожога от </w:t>
      </w:r>
      <w:proofErr w:type="spellStart"/>
      <w:r>
        <w:rPr>
          <w:rFonts w:ascii="Times New Roman" w:hAnsi="Times New Roman"/>
          <w:sz w:val="28"/>
          <w:szCs w:val="28"/>
        </w:rPr>
        <w:t>незаизолированной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оборудования.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Получение механической травмы от вращающейся части вентилятора аппарата воздушного охлаждения.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Получение </w:t>
      </w:r>
      <w:proofErr w:type="spellStart"/>
      <w:r>
        <w:rPr>
          <w:rFonts w:ascii="Times New Roman" w:hAnsi="Times New Roman"/>
          <w:sz w:val="28"/>
          <w:szCs w:val="28"/>
        </w:rPr>
        <w:t>электротравмы</w:t>
      </w:r>
      <w:proofErr w:type="spellEnd"/>
      <w:r>
        <w:rPr>
          <w:rFonts w:ascii="Times New Roman" w:hAnsi="Times New Roman"/>
          <w:sz w:val="28"/>
          <w:szCs w:val="28"/>
        </w:rPr>
        <w:t xml:space="preserve"> от электродвигателя насоса.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 акта по форме Н-1 предоставляется участнику в электронном виде.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6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</w:t>
      </w:r>
      <w:r w:rsidRPr="003B0DF0">
        <w:rPr>
          <w:rFonts w:ascii="Times New Roman" w:hAnsi="Times New Roman"/>
          <w:b/>
          <w:sz w:val="28"/>
          <w:szCs w:val="28"/>
        </w:rPr>
        <w:t xml:space="preserve">оставление презентации о культуре безопасности </w:t>
      </w:r>
      <w:r>
        <w:rPr>
          <w:rFonts w:ascii="Times New Roman" w:hAnsi="Times New Roman"/>
          <w:b/>
          <w:sz w:val="28"/>
          <w:szCs w:val="28"/>
        </w:rPr>
        <w:t xml:space="preserve">промышленного объекта 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презентацию о культуре безопасности на установке. </w:t>
      </w:r>
    </w:p>
    <w:p w:rsidR="004431F7" w:rsidRDefault="004431F7" w:rsidP="004431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Презентацию необходимо распечатать в четырех экземплярах и предоставить экспертам в электронном виде.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875F7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конкурсной площадке необходимо предусмотреть:</w:t>
      </w:r>
    </w:p>
    <w:p w:rsidR="00C875F7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</w:t>
      </w:r>
      <w:r w:rsidR="00B915D8">
        <w:rPr>
          <w:rFonts w:ascii="Times New Roman" w:hAnsi="Times New Roman"/>
          <w:sz w:val="28"/>
          <w:szCs w:val="28"/>
        </w:rPr>
        <w:t>ещение для экспертов, оборудованное рабочими местами, столом для переговоров, компьютерами;</w:t>
      </w:r>
    </w:p>
    <w:p w:rsidR="00C875F7" w:rsidRDefault="00B915D8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помещение для участников, оборудованное местом для хранения личных вещей, принтера; </w:t>
      </w:r>
    </w:p>
    <w:p w:rsidR="00C875F7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конкурсная площадка</w:t>
      </w:r>
      <w:r w:rsidR="00B915D8">
        <w:rPr>
          <w:rFonts w:ascii="Times New Roman" w:hAnsi="Times New Roman"/>
          <w:sz w:val="28"/>
          <w:szCs w:val="28"/>
        </w:rPr>
        <w:t>, содержит пять рабочих мест, состоящих их стола, стула, ПК, двух принтеров</w:t>
      </w:r>
      <w:r>
        <w:rPr>
          <w:rFonts w:ascii="Times New Roman" w:hAnsi="Times New Roman"/>
          <w:sz w:val="28"/>
          <w:szCs w:val="28"/>
        </w:rPr>
        <w:t>;</w:t>
      </w:r>
    </w:p>
    <w:p w:rsidR="00C875F7" w:rsidRPr="00C875F7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брифинг зона, разделенная на две части, каждая из них должна содержать 12 стульев-15 и место для участника</w:t>
      </w:r>
    </w:p>
    <w:p w:rsidR="00B915D8" w:rsidRDefault="00B915D8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проводного интернета обязательно в комнате экспертов, все ПК экспертов должны быть подключены к проводному интернету и принтеру, ПК участников должны быть подключены к принтерам на конкурсной площадке.</w:t>
      </w:r>
    </w:p>
    <w:p w:rsidR="00B915D8" w:rsidRDefault="00B915D8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6265" w:rsidRDefault="00746265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инфраструктурном листе перечислено все оборудование, материалы и устройства для экспертов и участников, которые необходимы для проведения конкурса, которые предоставляет Организатор конкурса.</w:t>
      </w:r>
    </w:p>
    <w:p w:rsidR="00746265" w:rsidRPr="00C875F7" w:rsidRDefault="00746265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746265" w:rsidRDefault="00746265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46265">
        <w:rPr>
          <w:rFonts w:ascii="Times New Roman" w:hAnsi="Times New Roman"/>
          <w:sz w:val="28"/>
        </w:rPr>
        <w:t>Р</w:t>
      </w:r>
      <w:r w:rsidR="00B915D8" w:rsidRPr="00746265">
        <w:rPr>
          <w:rFonts w:ascii="Times New Roman" w:hAnsi="Times New Roman"/>
          <w:sz w:val="28"/>
        </w:rPr>
        <w:t>а</w:t>
      </w:r>
      <w:r w:rsidRPr="00746265">
        <w:rPr>
          <w:rFonts w:ascii="Times New Roman" w:hAnsi="Times New Roman"/>
          <w:sz w:val="28"/>
        </w:rPr>
        <w:t>бочее место участника состоит из</w:t>
      </w:r>
      <w:r>
        <w:rPr>
          <w:rFonts w:ascii="Times New Roman" w:hAnsi="Times New Roman"/>
          <w:sz w:val="28"/>
        </w:rPr>
        <w:t xml:space="preserve"> </w:t>
      </w:r>
      <w:r w:rsidR="00042F15">
        <w:rPr>
          <w:rFonts w:ascii="Times New Roman" w:hAnsi="Times New Roman"/>
          <w:sz w:val="28"/>
        </w:rPr>
        <w:t>рабочего стола, стула, ПК</w:t>
      </w:r>
    </w:p>
    <w:p w:rsidR="00746265" w:rsidRDefault="00042F15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конкурсной площадке располагается пять рабочих мест участников, не связанных между собой и исключающих возможность видеть монитор другого участника. </w:t>
      </w:r>
      <w:r w:rsidR="00D0767E">
        <w:rPr>
          <w:rFonts w:ascii="Times New Roman" w:hAnsi="Times New Roman"/>
          <w:sz w:val="28"/>
        </w:rPr>
        <w:t xml:space="preserve">К пяти компьютерам необходимо подключить два принтера, для распечатки конкурсных заданий. </w:t>
      </w:r>
    </w:p>
    <w:p w:rsidR="00B915D8" w:rsidRDefault="00D0767E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Все компьютеры и принтеры должны быть подключены к сети.</w:t>
      </w:r>
    </w:p>
    <w:p w:rsidR="00B915D8" w:rsidRDefault="00B915D8" w:rsidP="00DE39D8">
      <w:pPr>
        <w:pStyle w:val="aff1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222"/>
        <w:gridCol w:w="4597"/>
      </w:tblGrid>
      <w:tr w:rsidR="003E1FA6" w:rsidTr="003E1FA6">
        <w:tc>
          <w:tcPr>
            <w:tcW w:w="4202" w:type="dxa"/>
            <w:vMerge w:val="restart"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1008380</wp:posOffset>
                      </wp:positionV>
                      <wp:extent cx="295275" cy="266700"/>
                      <wp:effectExtent l="0" t="0" r="66675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712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51.35pt;margin-top:79.4pt;width:23.2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0B475E3" wp14:editId="161B44C8">
                  <wp:extent cx="1219200" cy="107886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4574C">
              <w:rPr>
                <w:rFonts w:ascii="Times New Roman" w:hAnsi="Times New Roman"/>
                <w:noProof/>
                <w:color w:val="C00000"/>
              </w:rPr>
              <w:drawing>
                <wp:inline distT="0" distB="0" distL="0" distR="0" wp14:anchorId="2F2A72CA" wp14:editId="0A8289D3">
                  <wp:extent cx="2533650" cy="2171700"/>
                  <wp:effectExtent l="0" t="0" r="0" b="0"/>
                  <wp:docPr id="3" name="Рисунок 3" descr="https://artameb.ru/upload/resize_cache/iblock/77b/370_370_1/77b6a95902757de132174132adc22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tameb.ru/upload/resize_cache/iblock/77b/370_370_1/77b6a95902757de132174132adc2292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7" t="14804" r="11081" b="16314"/>
                          <a:stretch/>
                        </pic:blipFill>
                        <pic:spPr bwMode="auto">
                          <a:xfrm>
                            <a:off x="0" y="0"/>
                            <a:ext cx="25336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1" w:type="dxa"/>
            <w:vAlign w:val="center"/>
          </w:tcPr>
          <w:p w:rsidR="003E1FA6" w:rsidRDefault="003E1FA6" w:rsidP="003E1FA6">
            <w:pPr>
              <w:pStyle w:val="aff1"/>
              <w:ind w:left="0"/>
              <w:rPr>
                <w:rFonts w:ascii="Times New Roman" w:hAnsi="Times New Roman"/>
              </w:rPr>
            </w:pPr>
            <w:r w:rsidRPr="00D4574C">
              <w:rPr>
                <w:rFonts w:ascii="Times New Roman" w:hAnsi="Times New Roman"/>
                <w:noProof/>
              </w:rPr>
              <w:drawing>
                <wp:inline distT="0" distB="0" distL="0" distR="0" wp14:anchorId="4CEE2058" wp14:editId="665BAEC0">
                  <wp:extent cx="2857500" cy="1905000"/>
                  <wp:effectExtent l="0" t="0" r="0" b="0"/>
                  <wp:docPr id="4" name="Рисунок 4" descr="https://mebel-art.com.ua/Media/files/filemanager/razmer_e-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bel-art.com.ua/Media/files/filemanager/razmer_e-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A6" w:rsidTr="003E1FA6">
        <w:tc>
          <w:tcPr>
            <w:tcW w:w="4202" w:type="dxa"/>
            <w:vMerge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22" w:type="dxa"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1" w:type="dxa"/>
            <w:vAlign w:val="center"/>
          </w:tcPr>
          <w:p w:rsidR="003E1FA6" w:rsidRPr="00D4574C" w:rsidRDefault="003E1FA6" w:rsidP="003E1FA6">
            <w:pPr>
              <w:pStyle w:val="aff1"/>
              <w:ind w:left="0"/>
              <w:rPr>
                <w:rFonts w:ascii="Times New Roman" w:hAnsi="Times New Roman"/>
              </w:rPr>
            </w:pPr>
            <w:r w:rsidRPr="00D10CE3">
              <w:rPr>
                <w:rFonts w:ascii="Times New Roman" w:hAnsi="Times New Roman"/>
                <w:noProof/>
              </w:rPr>
              <w:drawing>
                <wp:inline distT="0" distB="0" distL="0" distR="0" wp14:anchorId="664BF355" wp14:editId="0AC30030">
                  <wp:extent cx="2819400" cy="2402676"/>
                  <wp:effectExtent l="0" t="0" r="0" b="0"/>
                  <wp:docPr id="9" name="Рисунок 9" descr="https://krs.spb.ru/image/cache/data/fgymyfoy/algg5dshj9f8gmqy-10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s.spb.ru/image/cache/data/fgymyfoy/algg5dshj9f8gmqy-1000x10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17" b="3673"/>
                          <a:stretch/>
                        </pic:blipFill>
                        <pic:spPr bwMode="auto">
                          <a:xfrm>
                            <a:off x="0" y="0"/>
                            <a:ext cx="2819400" cy="240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4C" w:rsidRDefault="00D4574C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5069482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2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237B9A" w:rsidTr="00E9251E"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237B9A" w:rsidTr="00E9251E"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B236AD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798" w:type="dxa"/>
            <w:vAlign w:val="center"/>
          </w:tcPr>
          <w:p w:rsidR="008B560B" w:rsidRPr="00237B9A" w:rsidRDefault="00B236AD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237B9A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  <w:vAlign w:val="center"/>
          </w:tcPr>
          <w:p w:rsidR="008B560B" w:rsidRPr="00237B9A" w:rsidRDefault="00835BF6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  <w:vAlign w:val="center"/>
          </w:tcPr>
          <w:p w:rsidR="008B560B" w:rsidRPr="00237B9A" w:rsidRDefault="00B236AD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237B9A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237B9A" w:rsidTr="00E9251E"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B236AD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237B9A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2798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301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308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237B9A" w:rsidTr="00E9251E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C06EBC" w:rsidRPr="00237B9A" w:rsidRDefault="00C06EBC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798" w:type="dxa"/>
            <w:vAlign w:val="center"/>
          </w:tcPr>
          <w:p w:rsidR="00C06EBC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1</w:t>
            </w:r>
            <w:r w:rsidR="00C06EBC" w:rsidRPr="00237B9A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3014" w:type="dxa"/>
            <w:vAlign w:val="center"/>
          </w:tcPr>
          <w:p w:rsidR="00C06EBC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1</w:t>
            </w:r>
            <w:r w:rsidR="00C06EBC" w:rsidRPr="00237B9A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3084" w:type="dxa"/>
            <w:vAlign w:val="center"/>
          </w:tcPr>
          <w:p w:rsidR="00C06EBC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 xml:space="preserve">За </w:t>
            </w:r>
            <w:r w:rsidR="004D096E" w:rsidRPr="00237B9A">
              <w:rPr>
                <w:sz w:val="24"/>
                <w:szCs w:val="24"/>
              </w:rPr>
              <w:t>1</w:t>
            </w:r>
            <w:r w:rsidRPr="00237B9A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237B9A" w:rsidTr="00E9251E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C06EBC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С-2</w:t>
            </w:r>
          </w:p>
        </w:tc>
        <w:tc>
          <w:tcPr>
            <w:tcW w:w="301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С-2</w:t>
            </w:r>
          </w:p>
        </w:tc>
        <w:tc>
          <w:tcPr>
            <w:tcW w:w="308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С-2</w:t>
            </w:r>
          </w:p>
        </w:tc>
      </w:tr>
      <w:tr w:rsidR="00C06EBC" w:rsidRPr="00237B9A" w:rsidTr="00E9251E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C06EBC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  <w:vAlign w:val="center"/>
          </w:tcPr>
          <w:p w:rsidR="008B560B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С+1</w:t>
            </w:r>
          </w:p>
        </w:tc>
        <w:tc>
          <w:tcPr>
            <w:tcW w:w="3014" w:type="dxa"/>
            <w:vAlign w:val="center"/>
          </w:tcPr>
          <w:p w:rsidR="008B560B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С+1</w:t>
            </w:r>
          </w:p>
        </w:tc>
        <w:tc>
          <w:tcPr>
            <w:tcW w:w="3084" w:type="dxa"/>
            <w:vAlign w:val="center"/>
          </w:tcPr>
          <w:p w:rsidR="008B560B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5069483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3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5069484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9A" w:rsidRDefault="0023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5" w:name="_Toc495069485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5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5069486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6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95069487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7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5069488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8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9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5069489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9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237B9A" w:rsidRDefault="000B3397" w:rsidP="002E1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7B0" w:rsidRPr="00C34D40" w:rsidRDefault="006E17B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6E17B0" w:rsidRPr="00C34D40" w:rsidRDefault="006E17B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  <w:r w:rsidR="00237B9A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95069490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0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5069491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1"/>
    </w:p>
    <w:p w:rsidR="003A21C8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237B9A" w:rsidRPr="0064491A" w:rsidRDefault="00237B9A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95069492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2"/>
    </w:p>
    <w:p w:rsidR="00237B9A" w:rsidRDefault="00DE39D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3F2E2D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237B9A" w:rsidRDefault="0023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95069493"/>
      <w:bookmarkStart w:id="34" w:name="_GoBack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3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95069494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237B9A" w:rsidRPr="0029547E" w:rsidRDefault="00237B9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5069495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DE39D8" w:rsidRDefault="003F2E2D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</w:t>
      </w:r>
    </w:p>
    <w:p w:rsidR="00237B9A" w:rsidRPr="0029547E" w:rsidRDefault="00237B9A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5069496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96457" w:rsidRPr="0029547E" w:rsidRDefault="003F2E2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использовать телефон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5069497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DE39D8" w:rsidRDefault="00DE39D8" w:rsidP="00787BD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2E15C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58pt">
            <v:imagedata r:id="rId20" o:title="ПЗ ОТ ЯО 2018 v1.1"/>
          </v:shape>
        </w:pict>
      </w:r>
      <w:bookmarkEnd w:id="34"/>
    </w:p>
    <w:p w:rsidR="00D41269" w:rsidRDefault="00D41269" w:rsidP="00237B9A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Sect="00ED18F9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B0" w:rsidRDefault="006E17B0" w:rsidP="00970F49">
      <w:pPr>
        <w:spacing w:after="0" w:line="240" w:lineRule="auto"/>
      </w:pPr>
      <w:r>
        <w:separator/>
      </w:r>
    </w:p>
  </w:endnote>
  <w:endnote w:type="continuationSeparator" w:id="0">
    <w:p w:rsidR="006E17B0" w:rsidRDefault="006E17B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6E17B0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E17B0" w:rsidRPr="00832EBB" w:rsidRDefault="006E17B0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E17B0" w:rsidRPr="00832EBB" w:rsidRDefault="006E17B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E17B0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6E17B0" w:rsidRPr="009955F8" w:rsidRDefault="006E17B0" w:rsidP="00D47DA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Охрана труда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6E17B0" w:rsidRPr="00832EBB" w:rsidRDefault="006E17B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37DAD">
            <w:rPr>
              <w:caps/>
              <w:noProof/>
              <w:sz w:val="18"/>
              <w:szCs w:val="18"/>
            </w:rPr>
            <w:t>26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E17B0" w:rsidRDefault="006E17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B0" w:rsidRDefault="006E17B0" w:rsidP="00970F49">
      <w:pPr>
        <w:spacing w:after="0" w:line="240" w:lineRule="auto"/>
      </w:pPr>
      <w:r>
        <w:separator/>
      </w:r>
    </w:p>
  </w:footnote>
  <w:footnote w:type="continuationSeparator" w:id="0">
    <w:p w:rsidR="006E17B0" w:rsidRDefault="006E17B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B0" w:rsidRDefault="006E17B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CA63FD" wp14:editId="376AC7F0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6E17B0" w:rsidRDefault="006E17B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E17B0" w:rsidRDefault="006E17B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E17B0" w:rsidRPr="00B45AA4" w:rsidRDefault="006E17B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F74"/>
    <w:multiLevelType w:val="hybridMultilevel"/>
    <w:tmpl w:val="2586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7F74D2"/>
    <w:multiLevelType w:val="hybridMultilevel"/>
    <w:tmpl w:val="CEF8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57338C"/>
    <w:multiLevelType w:val="hybridMultilevel"/>
    <w:tmpl w:val="9A02E29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39C1F90"/>
    <w:multiLevelType w:val="hybridMultilevel"/>
    <w:tmpl w:val="26DE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11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42F15"/>
    <w:rsid w:val="00047298"/>
    <w:rsid w:val="00056CDE"/>
    <w:rsid w:val="000A1F96"/>
    <w:rsid w:val="000B3397"/>
    <w:rsid w:val="000B5558"/>
    <w:rsid w:val="000C58A7"/>
    <w:rsid w:val="000D2CB4"/>
    <w:rsid w:val="000D74AA"/>
    <w:rsid w:val="001024BE"/>
    <w:rsid w:val="00114E17"/>
    <w:rsid w:val="00127743"/>
    <w:rsid w:val="00170D8D"/>
    <w:rsid w:val="0017612A"/>
    <w:rsid w:val="001E2D3A"/>
    <w:rsid w:val="00220E70"/>
    <w:rsid w:val="00237B9A"/>
    <w:rsid w:val="0024123A"/>
    <w:rsid w:val="0029547E"/>
    <w:rsid w:val="002A51C9"/>
    <w:rsid w:val="002B1426"/>
    <w:rsid w:val="002D011D"/>
    <w:rsid w:val="002E15CE"/>
    <w:rsid w:val="002F2906"/>
    <w:rsid w:val="0033333C"/>
    <w:rsid w:val="00333911"/>
    <w:rsid w:val="00334165"/>
    <w:rsid w:val="003934F8"/>
    <w:rsid w:val="00397A1B"/>
    <w:rsid w:val="003A21C8"/>
    <w:rsid w:val="003D1E51"/>
    <w:rsid w:val="003D62D9"/>
    <w:rsid w:val="003E1FA6"/>
    <w:rsid w:val="003F2E2D"/>
    <w:rsid w:val="003F5869"/>
    <w:rsid w:val="004174CD"/>
    <w:rsid w:val="004254FE"/>
    <w:rsid w:val="004431F7"/>
    <w:rsid w:val="0044354A"/>
    <w:rsid w:val="004562D4"/>
    <w:rsid w:val="0045656F"/>
    <w:rsid w:val="00456B2E"/>
    <w:rsid w:val="004661C6"/>
    <w:rsid w:val="004917C4"/>
    <w:rsid w:val="004A07A5"/>
    <w:rsid w:val="004B692B"/>
    <w:rsid w:val="004D096E"/>
    <w:rsid w:val="004D0C9C"/>
    <w:rsid w:val="004E405B"/>
    <w:rsid w:val="004E7905"/>
    <w:rsid w:val="004F4823"/>
    <w:rsid w:val="005067EB"/>
    <w:rsid w:val="00510059"/>
    <w:rsid w:val="00540B16"/>
    <w:rsid w:val="0054282C"/>
    <w:rsid w:val="00554CBB"/>
    <w:rsid w:val="005560AC"/>
    <w:rsid w:val="0056194A"/>
    <w:rsid w:val="00581E0F"/>
    <w:rsid w:val="005B0DEC"/>
    <w:rsid w:val="005C5FDF"/>
    <w:rsid w:val="005C6A23"/>
    <w:rsid w:val="005D6F5E"/>
    <w:rsid w:val="005E30DC"/>
    <w:rsid w:val="005F5912"/>
    <w:rsid w:val="006218C1"/>
    <w:rsid w:val="0062789A"/>
    <w:rsid w:val="0063396F"/>
    <w:rsid w:val="0064491A"/>
    <w:rsid w:val="00651C23"/>
    <w:rsid w:val="00653B50"/>
    <w:rsid w:val="006873B8"/>
    <w:rsid w:val="006B0FEA"/>
    <w:rsid w:val="006C6D6D"/>
    <w:rsid w:val="006C7A3B"/>
    <w:rsid w:val="006E17B0"/>
    <w:rsid w:val="007279D5"/>
    <w:rsid w:val="00727F97"/>
    <w:rsid w:val="00733356"/>
    <w:rsid w:val="00741CAF"/>
    <w:rsid w:val="0074372D"/>
    <w:rsid w:val="00746265"/>
    <w:rsid w:val="007735DC"/>
    <w:rsid w:val="00787BDF"/>
    <w:rsid w:val="007A6888"/>
    <w:rsid w:val="007B0DCC"/>
    <w:rsid w:val="007B2222"/>
    <w:rsid w:val="007B3029"/>
    <w:rsid w:val="007C31BB"/>
    <w:rsid w:val="007D3601"/>
    <w:rsid w:val="00803527"/>
    <w:rsid w:val="00813F97"/>
    <w:rsid w:val="00832EBB"/>
    <w:rsid w:val="00834734"/>
    <w:rsid w:val="00835BF6"/>
    <w:rsid w:val="00837DAD"/>
    <w:rsid w:val="00881DD2"/>
    <w:rsid w:val="00882B54"/>
    <w:rsid w:val="008B43A7"/>
    <w:rsid w:val="008B560B"/>
    <w:rsid w:val="008D4155"/>
    <w:rsid w:val="008D6DCF"/>
    <w:rsid w:val="009018F0"/>
    <w:rsid w:val="009068C7"/>
    <w:rsid w:val="00910849"/>
    <w:rsid w:val="009154F0"/>
    <w:rsid w:val="009267A8"/>
    <w:rsid w:val="00953113"/>
    <w:rsid w:val="00970F49"/>
    <w:rsid w:val="009931F0"/>
    <w:rsid w:val="009955F8"/>
    <w:rsid w:val="009C566F"/>
    <w:rsid w:val="009E2FBA"/>
    <w:rsid w:val="009F57C0"/>
    <w:rsid w:val="00A03783"/>
    <w:rsid w:val="00A144C6"/>
    <w:rsid w:val="00A220EA"/>
    <w:rsid w:val="00A27EE4"/>
    <w:rsid w:val="00A57976"/>
    <w:rsid w:val="00A87627"/>
    <w:rsid w:val="00A91D4B"/>
    <w:rsid w:val="00AA2B8A"/>
    <w:rsid w:val="00AC6FD7"/>
    <w:rsid w:val="00AE6AB7"/>
    <w:rsid w:val="00AE7A32"/>
    <w:rsid w:val="00B0526A"/>
    <w:rsid w:val="00B162B5"/>
    <w:rsid w:val="00B236AD"/>
    <w:rsid w:val="00B40FFB"/>
    <w:rsid w:val="00B4196F"/>
    <w:rsid w:val="00B45392"/>
    <w:rsid w:val="00B45AA4"/>
    <w:rsid w:val="00B915D8"/>
    <w:rsid w:val="00BA2CF0"/>
    <w:rsid w:val="00BC3813"/>
    <w:rsid w:val="00BC492B"/>
    <w:rsid w:val="00BC7808"/>
    <w:rsid w:val="00BE6D60"/>
    <w:rsid w:val="00BF7D44"/>
    <w:rsid w:val="00C06EBC"/>
    <w:rsid w:val="00C20CCB"/>
    <w:rsid w:val="00C65150"/>
    <w:rsid w:val="00C85ED4"/>
    <w:rsid w:val="00C875F7"/>
    <w:rsid w:val="00C92813"/>
    <w:rsid w:val="00C9415B"/>
    <w:rsid w:val="00C95538"/>
    <w:rsid w:val="00C95E0A"/>
    <w:rsid w:val="00CA6CCD"/>
    <w:rsid w:val="00CC50B7"/>
    <w:rsid w:val="00CF4C74"/>
    <w:rsid w:val="00D0380B"/>
    <w:rsid w:val="00D0767E"/>
    <w:rsid w:val="00D10CE3"/>
    <w:rsid w:val="00D12A7A"/>
    <w:rsid w:val="00D12ABD"/>
    <w:rsid w:val="00D12F94"/>
    <w:rsid w:val="00D16F4B"/>
    <w:rsid w:val="00D1726C"/>
    <w:rsid w:val="00D2075B"/>
    <w:rsid w:val="00D35FFC"/>
    <w:rsid w:val="00D37CEC"/>
    <w:rsid w:val="00D41269"/>
    <w:rsid w:val="00D45007"/>
    <w:rsid w:val="00D4574C"/>
    <w:rsid w:val="00D47DA7"/>
    <w:rsid w:val="00D5709B"/>
    <w:rsid w:val="00D71A55"/>
    <w:rsid w:val="00DE39D8"/>
    <w:rsid w:val="00DE5614"/>
    <w:rsid w:val="00DF02B6"/>
    <w:rsid w:val="00E57B22"/>
    <w:rsid w:val="00E7732D"/>
    <w:rsid w:val="00E857D6"/>
    <w:rsid w:val="00E9210D"/>
    <w:rsid w:val="00E9251E"/>
    <w:rsid w:val="00EA0163"/>
    <w:rsid w:val="00EA0C3A"/>
    <w:rsid w:val="00EA43F4"/>
    <w:rsid w:val="00EB2779"/>
    <w:rsid w:val="00EB5A6D"/>
    <w:rsid w:val="00ED18F9"/>
    <w:rsid w:val="00ED53C9"/>
    <w:rsid w:val="00ED6E9D"/>
    <w:rsid w:val="00F062A4"/>
    <w:rsid w:val="00F1662D"/>
    <w:rsid w:val="00F33BAF"/>
    <w:rsid w:val="00F33DDF"/>
    <w:rsid w:val="00F50DA1"/>
    <w:rsid w:val="00F6025D"/>
    <w:rsid w:val="00F672B2"/>
    <w:rsid w:val="00F83D10"/>
    <w:rsid w:val="00F85BB0"/>
    <w:rsid w:val="00F96457"/>
    <w:rsid w:val="00FA15CB"/>
    <w:rsid w:val="00FB1F17"/>
    <w:rsid w:val="00FD20DE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ECCC38"/>
  <w15:docId w15:val="{5F059C88-85E1-4AEA-B7D0-6F6892B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170D8D"/>
    <w:pPr>
      <w:tabs>
        <w:tab w:val="right" w:leader="dot" w:pos="9781"/>
      </w:tabs>
      <w:spacing w:after="0" w:line="360" w:lineRule="auto"/>
      <w:ind w:right="-14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Прижатый влево"/>
    <w:basedOn w:val="a1"/>
    <w:next w:val="a1"/>
    <w:uiPriority w:val="99"/>
    <w:rsid w:val="00B0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ZAG1">
    <w:name w:val="ZAG1"/>
    <w:basedOn w:val="a1"/>
    <w:qFormat/>
    <w:rsid w:val="00C875F7"/>
    <w:pPr>
      <w:spacing w:before="120" w:after="240" w:line="240" w:lineRule="auto"/>
      <w:ind w:left="851" w:hanging="851"/>
    </w:pPr>
    <w:rPr>
      <w:rFonts w:ascii="Arial" w:hAnsi="Arial" w:cs="Arial"/>
      <w:color w:val="98D800"/>
      <w:sz w:val="40"/>
      <w:szCs w:val="40"/>
    </w:rPr>
  </w:style>
  <w:style w:type="paragraph" w:customStyle="1" w:styleId="ListaBlue">
    <w:name w:val="Lista Blue"/>
    <w:basedOn w:val="aff1"/>
    <w:uiPriority w:val="1"/>
    <w:qFormat/>
    <w:rsid w:val="008B43A7"/>
    <w:pPr>
      <w:widowControl w:val="0"/>
      <w:numPr>
        <w:numId w:val="16"/>
      </w:numPr>
      <w:tabs>
        <w:tab w:val="num" w:pos="360"/>
      </w:tabs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E6DA-B176-462D-9F98-EA7A21F2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28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(Охрана труда)</dc:creator>
  <cp:keywords/>
  <dc:description/>
  <cp:lastModifiedBy>Гулая Елена Владимировна</cp:lastModifiedBy>
  <cp:revision>11</cp:revision>
  <cp:lastPrinted>2018-11-16T12:31:00Z</cp:lastPrinted>
  <dcterms:created xsi:type="dcterms:W3CDTF">2018-11-16T09:19:00Z</dcterms:created>
  <dcterms:modified xsi:type="dcterms:W3CDTF">2018-11-16T12:36:00Z</dcterms:modified>
</cp:coreProperties>
</file>